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5E11" w14:textId="77777777" w:rsidR="00AA5002" w:rsidRPr="0058448F" w:rsidRDefault="00AA5002" w:rsidP="00AA5002">
      <w:pPr>
        <w:spacing w:line="400" w:lineRule="exact"/>
        <w:rPr>
          <w:rFonts w:ascii="Times New Roman" w:eastAsia="黑体" w:hAnsi="Times New Roman" w:cs="Times New Roman"/>
        </w:rPr>
      </w:pPr>
      <w:bookmarkStart w:id="0" w:name="_GoBack"/>
      <w:bookmarkEnd w:id="0"/>
      <w:r w:rsidRPr="0058448F">
        <w:rPr>
          <w:rFonts w:ascii="Times New Roman" w:eastAsia="黑体" w:hAnsi="Times New Roman" w:cs="Times New Roman" w:hint="eastAsia"/>
        </w:rPr>
        <w:t>Attachment</w:t>
      </w:r>
      <w:r w:rsidRPr="0058448F">
        <w:rPr>
          <w:rFonts w:ascii="Times New Roman" w:eastAsia="黑体" w:hAnsi="Times New Roman" w:cs="Times New Roman"/>
        </w:rPr>
        <w:t xml:space="preserve"> </w:t>
      </w:r>
      <w:r w:rsidRPr="0058448F">
        <w:rPr>
          <w:rFonts w:ascii="Times New Roman" w:eastAsia="黑体" w:hAnsi="Times New Roman" w:cs="Times New Roman" w:hint="eastAsia"/>
        </w:rPr>
        <w:t>1</w:t>
      </w:r>
    </w:p>
    <w:p w14:paraId="412B70C7" w14:textId="77777777" w:rsidR="00AA5002" w:rsidRPr="0058448F" w:rsidRDefault="00AA5002" w:rsidP="00AA5002">
      <w:pPr>
        <w:spacing w:line="400" w:lineRule="exact"/>
        <w:rPr>
          <w:rFonts w:ascii="Times New Roman" w:eastAsia="黑体" w:hAnsi="Times New Roman" w:cs="Times New Roman"/>
          <w:sz w:val="32"/>
          <w:szCs w:val="32"/>
        </w:rPr>
      </w:pPr>
    </w:p>
    <w:p w14:paraId="3A926623" w14:textId="77777777" w:rsidR="00AA5002" w:rsidRPr="00E251EC" w:rsidRDefault="00AA5002" w:rsidP="00AA5002">
      <w:pPr>
        <w:spacing w:line="400" w:lineRule="exact"/>
        <w:jc w:val="center"/>
        <w:rPr>
          <w:rFonts w:ascii="Times New Roman" w:eastAsia="方正小标宋简体" w:hAnsi="Times New Roman" w:cs="Times New Roman"/>
          <w:b/>
          <w:lang w:eastAsia="zh-CN"/>
        </w:rPr>
      </w:pPr>
      <w:r>
        <w:rPr>
          <w:rFonts w:ascii="Times New Roman" w:eastAsia="方正小标宋简体" w:hAnsi="Times New Roman" w:cs="Times New Roman" w:hint="eastAsia"/>
          <w:b/>
          <w:lang w:eastAsia="zh-CN"/>
        </w:rPr>
        <w:t>Seminar</w:t>
      </w:r>
      <w:r w:rsidRPr="00C65493">
        <w:rPr>
          <w:rFonts w:ascii="Times New Roman" w:eastAsia="方正小标宋简体" w:hAnsi="Times New Roman" w:cs="Times New Roman" w:hint="eastAsia"/>
          <w:b/>
        </w:rPr>
        <w:t xml:space="preserve"> Arrangement</w:t>
      </w:r>
    </w:p>
    <w:p w14:paraId="1D6514CC" w14:textId="77777777" w:rsidR="00AA5002" w:rsidRPr="00E251EC" w:rsidRDefault="00AA5002" w:rsidP="00AA5002">
      <w:pPr>
        <w:spacing w:line="400" w:lineRule="exact"/>
        <w:rPr>
          <w:rFonts w:ascii="Times New Roman" w:hAnsi="Times New Roman" w:cs="Times New Roman"/>
          <w:b/>
          <w:lang w:eastAsia="zh-CN"/>
        </w:rPr>
      </w:pPr>
      <w:r w:rsidRPr="00E251EC">
        <w:rPr>
          <w:rFonts w:ascii="Times New Roman" w:hAnsi="Times New Roman" w:cs="Times New Roman" w:hint="eastAsia"/>
          <w:b/>
          <w:lang w:eastAsia="zh-CN"/>
        </w:rPr>
        <w:t>1</w:t>
      </w:r>
      <w:r w:rsidRPr="00E251EC">
        <w:rPr>
          <w:rFonts w:ascii="Times New Roman" w:hAnsi="Times New Roman" w:cs="Times New Roman"/>
          <w:b/>
          <w:lang w:eastAsia="zh-CN"/>
        </w:rPr>
        <w:t xml:space="preserve">. </w:t>
      </w:r>
      <w:r w:rsidRPr="00E251EC">
        <w:rPr>
          <w:rFonts w:ascii="Times New Roman" w:hAnsi="Times New Roman" w:cs="Times New Roman" w:hint="eastAsia"/>
          <w:b/>
          <w:lang w:eastAsia="zh-CN"/>
        </w:rPr>
        <w:t>Organizing Committee</w:t>
      </w:r>
    </w:p>
    <w:p w14:paraId="49DBA5E8" w14:textId="77777777" w:rsidR="00AA5002" w:rsidRDefault="00AA5002" w:rsidP="00AA5002">
      <w:pPr>
        <w:spacing w:line="400" w:lineRule="exact"/>
        <w:ind w:firstLineChars="200" w:firstLine="440"/>
        <w:rPr>
          <w:rFonts w:ascii="Times New Roman" w:hAnsi="Times New Roman" w:cs="Times New Roman"/>
          <w:lang w:eastAsia="zh-CN"/>
        </w:rPr>
      </w:pPr>
      <w:r w:rsidRPr="003150D9">
        <w:rPr>
          <w:rFonts w:ascii="Times New Roman" w:hAnsi="Times New Roman" w:cs="Times New Roman" w:hint="eastAsia"/>
          <w:lang w:eastAsia="zh-CN"/>
        </w:rPr>
        <w:t>Guided by: International Cooperation and Exchange Department of the Ministry of Education</w:t>
      </w:r>
    </w:p>
    <w:p w14:paraId="0A78A048" w14:textId="77777777" w:rsidR="00AA5002" w:rsidRPr="003150D9" w:rsidRDefault="00AA5002" w:rsidP="00AA5002">
      <w:pPr>
        <w:spacing w:line="400" w:lineRule="exact"/>
        <w:ind w:firstLineChars="700" w:firstLine="1540"/>
        <w:rPr>
          <w:rFonts w:ascii="Times New Roman" w:hAnsi="Times New Roman" w:cs="Times New Roman"/>
          <w:lang w:eastAsia="zh-CN"/>
        </w:rPr>
      </w:pPr>
      <w:r w:rsidRPr="003150D9">
        <w:rPr>
          <w:rFonts w:ascii="Times New Roman" w:hAnsi="Times New Roman" w:cs="Times New Roman"/>
          <w:lang w:eastAsia="zh-CN"/>
        </w:rPr>
        <w:t xml:space="preserve">Education </w:t>
      </w:r>
      <w:r>
        <w:rPr>
          <w:rFonts w:ascii="Times New Roman" w:hAnsi="Times New Roman" w:cs="Times New Roman"/>
          <w:lang w:eastAsia="zh-CN"/>
        </w:rPr>
        <w:t>Department of Zhejiang province</w:t>
      </w:r>
    </w:p>
    <w:p w14:paraId="50A9AC51" w14:textId="77777777" w:rsidR="00AA5002" w:rsidRPr="003150D9" w:rsidRDefault="00AA5002" w:rsidP="00AA5002">
      <w:pPr>
        <w:spacing w:line="400" w:lineRule="exact"/>
        <w:ind w:firstLineChars="200" w:firstLine="440"/>
        <w:rPr>
          <w:rFonts w:ascii="Times New Roman" w:hAnsi="Times New Roman" w:cs="Times New Roman"/>
          <w:lang w:eastAsia="zh-CN"/>
        </w:rPr>
      </w:pPr>
      <w:r w:rsidRPr="003150D9">
        <w:rPr>
          <w:rFonts w:ascii="Times New Roman" w:hAnsi="Times New Roman" w:cs="Times New Roman"/>
          <w:lang w:eastAsia="zh-CN"/>
        </w:rPr>
        <w:t>Host</w:t>
      </w:r>
      <w:r w:rsidRPr="003150D9">
        <w:rPr>
          <w:rFonts w:ascii="Times New Roman" w:hAnsi="Times New Roman" w:cs="Times New Roman" w:hint="eastAsia"/>
          <w:lang w:eastAsia="zh-CN"/>
        </w:rPr>
        <w:t>ed by</w:t>
      </w:r>
      <w:r w:rsidRPr="003150D9">
        <w:rPr>
          <w:rFonts w:ascii="Times New Roman" w:hAnsi="Times New Roman" w:cs="Times New Roman"/>
          <w:lang w:eastAsia="zh-CN"/>
        </w:rPr>
        <w:t xml:space="preserve">: National Center for Schooling Development </w:t>
      </w:r>
      <w:proofErr w:type="spellStart"/>
      <w:r w:rsidRPr="003150D9">
        <w:rPr>
          <w:rFonts w:ascii="Times New Roman" w:hAnsi="Times New Roman" w:cs="Times New Roman"/>
          <w:lang w:eastAsia="zh-CN"/>
        </w:rPr>
        <w:t>Programme</w:t>
      </w:r>
      <w:proofErr w:type="spellEnd"/>
      <w:r w:rsidRPr="003150D9">
        <w:rPr>
          <w:rFonts w:ascii="Times New Roman" w:hAnsi="Times New Roman" w:cs="Times New Roman" w:hint="eastAsia"/>
          <w:lang w:eastAsia="zh-CN"/>
        </w:rPr>
        <w:t xml:space="preserve"> (CSDP)</w:t>
      </w:r>
    </w:p>
    <w:p w14:paraId="1844882E" w14:textId="77777777" w:rsidR="00AA5002" w:rsidRPr="003150D9" w:rsidRDefault="00AA5002" w:rsidP="00AA5002">
      <w:pPr>
        <w:spacing w:line="400" w:lineRule="exact"/>
        <w:ind w:firstLineChars="200" w:firstLine="440"/>
        <w:rPr>
          <w:rFonts w:ascii="Times New Roman" w:hAnsi="Times New Roman" w:cs="Times New Roman"/>
          <w:lang w:eastAsia="zh-CN"/>
        </w:rPr>
      </w:pPr>
      <w:r w:rsidRPr="003150D9">
        <w:rPr>
          <w:rFonts w:ascii="Times New Roman" w:hAnsi="Times New Roman" w:cs="Times New Roman"/>
          <w:lang w:eastAsia="zh-CN"/>
        </w:rPr>
        <w:t>Organize</w:t>
      </w:r>
      <w:r w:rsidRPr="003150D9">
        <w:rPr>
          <w:rFonts w:ascii="Times New Roman" w:hAnsi="Times New Roman" w:cs="Times New Roman" w:hint="eastAsia"/>
          <w:lang w:eastAsia="zh-CN"/>
        </w:rPr>
        <w:t xml:space="preserve">d by: </w:t>
      </w:r>
      <w:r w:rsidRPr="003150D9">
        <w:rPr>
          <w:rFonts w:ascii="Times New Roman" w:hAnsi="Times New Roman" w:cs="Times New Roman"/>
          <w:lang w:eastAsia="zh-CN"/>
        </w:rPr>
        <w:t>Zhejiang Union of Applied Undergraduate Universities,</w:t>
      </w:r>
    </w:p>
    <w:p w14:paraId="1828FDA4" w14:textId="77777777" w:rsidR="00AA5002" w:rsidRPr="003150D9" w:rsidRDefault="00AA5002" w:rsidP="00AA5002">
      <w:pPr>
        <w:spacing w:line="400" w:lineRule="exact"/>
        <w:ind w:firstLineChars="800" w:firstLine="1760"/>
        <w:rPr>
          <w:rFonts w:ascii="Times New Roman" w:hAnsi="Times New Roman" w:cs="Times New Roman"/>
          <w:lang w:eastAsia="zh-CN"/>
        </w:rPr>
      </w:pPr>
      <w:r w:rsidRPr="00DA4051">
        <w:rPr>
          <w:rFonts w:ascii="Times New Roman" w:hAnsi="Times New Roman" w:cs="Times New Roman" w:hint="eastAsia"/>
          <w:lang w:eastAsia="zh-CN"/>
        </w:rPr>
        <w:t>Study California</w:t>
      </w:r>
    </w:p>
    <w:p w14:paraId="77974781" w14:textId="77777777" w:rsidR="00AA5002" w:rsidRPr="003150D9" w:rsidRDefault="00AA5002" w:rsidP="00AA5002">
      <w:pPr>
        <w:spacing w:line="400" w:lineRule="exact"/>
        <w:ind w:firstLineChars="800" w:firstLine="1760"/>
        <w:rPr>
          <w:rFonts w:ascii="Times New Roman" w:hAnsi="Times New Roman" w:cs="Times New Roman"/>
          <w:lang w:eastAsia="zh-CN"/>
        </w:rPr>
      </w:pPr>
      <w:r w:rsidRPr="003150D9">
        <w:rPr>
          <w:rFonts w:ascii="Times New Roman" w:hAnsi="Times New Roman" w:cs="Times New Roman"/>
          <w:lang w:eastAsia="zh-CN"/>
        </w:rPr>
        <w:t xml:space="preserve">Ningbo </w:t>
      </w:r>
      <w:r>
        <w:rPr>
          <w:rFonts w:ascii="Times New Roman" w:hAnsi="Times New Roman" w:cs="Times New Roman" w:hint="eastAsia"/>
          <w:lang w:eastAsia="zh-CN"/>
        </w:rPr>
        <w:t>University of</w:t>
      </w:r>
      <w:r w:rsidRPr="003150D9">
        <w:rPr>
          <w:rFonts w:ascii="Times New Roman" w:hAnsi="Times New Roman" w:cs="Times New Roman"/>
          <w:lang w:eastAsia="zh-CN"/>
        </w:rPr>
        <w:t xml:space="preserve"> </w:t>
      </w:r>
      <w:r>
        <w:rPr>
          <w:rFonts w:ascii="Times New Roman" w:hAnsi="Times New Roman" w:cs="Times New Roman" w:hint="eastAsia"/>
          <w:lang w:eastAsia="zh-CN"/>
        </w:rPr>
        <w:t>Technology</w:t>
      </w:r>
    </w:p>
    <w:p w14:paraId="019F1248" w14:textId="77777777" w:rsidR="00AA5002" w:rsidRPr="003150D9" w:rsidRDefault="00AA5002" w:rsidP="00AA5002">
      <w:pPr>
        <w:spacing w:line="400" w:lineRule="exact"/>
        <w:ind w:firstLineChars="800" w:firstLine="1760"/>
        <w:rPr>
          <w:rFonts w:ascii="Times New Roman" w:hAnsi="Times New Roman" w:cs="Times New Roman"/>
          <w:lang w:eastAsia="zh-CN"/>
        </w:rPr>
      </w:pPr>
      <w:r w:rsidRPr="003150D9">
        <w:rPr>
          <w:rFonts w:ascii="Times New Roman" w:hAnsi="Times New Roman" w:cs="Times New Roman"/>
          <w:lang w:eastAsia="zh-CN"/>
        </w:rPr>
        <w:t>China-US Institute of Integr</w:t>
      </w:r>
      <w:r>
        <w:rPr>
          <w:rFonts w:ascii="Times New Roman" w:hAnsi="Times New Roman" w:cs="Times New Roman"/>
          <w:lang w:eastAsia="zh-CN"/>
        </w:rPr>
        <w:t>ation of Industry and Education</w:t>
      </w:r>
    </w:p>
    <w:p w14:paraId="4E8D15B8" w14:textId="77777777" w:rsidR="00AA5002" w:rsidRPr="00E251EC" w:rsidRDefault="00AA5002" w:rsidP="00AA5002">
      <w:pPr>
        <w:spacing w:line="400" w:lineRule="exact"/>
        <w:rPr>
          <w:rFonts w:ascii="Times New Roman" w:hAnsi="Times New Roman" w:cs="Times New Roman"/>
          <w:b/>
          <w:lang w:eastAsia="zh-CN"/>
        </w:rPr>
      </w:pPr>
      <w:r w:rsidRPr="00E251EC">
        <w:rPr>
          <w:rFonts w:ascii="Times New Roman" w:hAnsi="Times New Roman" w:cs="Times New Roman" w:hint="eastAsia"/>
          <w:b/>
          <w:lang w:eastAsia="zh-CN"/>
        </w:rPr>
        <w:t xml:space="preserve">2. Theme </w:t>
      </w:r>
    </w:p>
    <w:p w14:paraId="15870B37" w14:textId="77777777" w:rsidR="00AA5002" w:rsidRPr="003150D9" w:rsidRDefault="00AA5002" w:rsidP="00AA5002">
      <w:pPr>
        <w:spacing w:line="400" w:lineRule="exact"/>
        <w:ind w:firstLineChars="200" w:firstLine="440"/>
        <w:rPr>
          <w:rFonts w:ascii="Times New Roman" w:hAnsi="Times New Roman" w:cs="Times New Roman"/>
          <w:lang w:eastAsia="zh-CN"/>
        </w:rPr>
      </w:pPr>
      <w:r w:rsidRPr="003150D9">
        <w:rPr>
          <w:rFonts w:ascii="Times New Roman" w:hAnsi="Times New Roman" w:cs="Times New Roman" w:hint="eastAsia"/>
          <w:lang w:eastAsia="zh-CN"/>
        </w:rPr>
        <w:t xml:space="preserve">Development of </w:t>
      </w:r>
      <w:r w:rsidRPr="003150D9">
        <w:rPr>
          <w:rFonts w:ascii="Times New Roman" w:hAnsi="Times New Roman" w:cs="Times New Roman"/>
          <w:lang w:eastAsia="zh-CN"/>
        </w:rPr>
        <w:t xml:space="preserve">Digital Industry Talents </w:t>
      </w:r>
      <w:r w:rsidR="003136C9" w:rsidRPr="003150D9">
        <w:rPr>
          <w:rFonts w:ascii="Times New Roman" w:hAnsi="Times New Roman" w:cs="Times New Roman"/>
          <w:lang w:eastAsia="zh-CN"/>
        </w:rPr>
        <w:t>Highland:</w:t>
      </w:r>
      <w:r w:rsidRPr="003150D9">
        <w:rPr>
          <w:rFonts w:ascii="Times New Roman" w:hAnsi="Times New Roman" w:cs="Times New Roman" w:hint="eastAsia"/>
          <w:lang w:eastAsia="zh-CN"/>
        </w:rPr>
        <w:t xml:space="preserve"> </w:t>
      </w:r>
      <w:r w:rsidRPr="003150D9">
        <w:rPr>
          <w:rFonts w:ascii="Times New Roman" w:hAnsi="Times New Roman" w:cs="Times New Roman"/>
          <w:lang w:eastAsia="zh-CN"/>
        </w:rPr>
        <w:t>Collaborat</w:t>
      </w:r>
      <w:r w:rsidRPr="003150D9">
        <w:rPr>
          <w:rFonts w:ascii="Times New Roman" w:hAnsi="Times New Roman" w:cs="Times New Roman" w:hint="eastAsia"/>
          <w:lang w:eastAsia="zh-CN"/>
        </w:rPr>
        <w:t>ion</w:t>
      </w:r>
      <w:r w:rsidRPr="003150D9">
        <w:rPr>
          <w:rFonts w:ascii="Times New Roman" w:hAnsi="Times New Roman" w:cs="Times New Roman"/>
          <w:lang w:eastAsia="zh-CN"/>
        </w:rPr>
        <w:t xml:space="preserve"> and Shar</w:t>
      </w:r>
      <w:r w:rsidRPr="003150D9">
        <w:rPr>
          <w:rFonts w:ascii="Times New Roman" w:hAnsi="Times New Roman" w:cs="Times New Roman" w:hint="eastAsia"/>
          <w:lang w:eastAsia="zh-CN"/>
        </w:rPr>
        <w:t xml:space="preserve">ing between </w:t>
      </w:r>
      <w:r w:rsidRPr="003150D9">
        <w:rPr>
          <w:rFonts w:ascii="Times New Roman" w:hAnsi="Times New Roman" w:cs="Times New Roman"/>
          <w:lang w:eastAsia="zh-CN"/>
        </w:rPr>
        <w:t>Two-Bay</w:t>
      </w:r>
      <w:r w:rsidRPr="003150D9">
        <w:rPr>
          <w:rFonts w:ascii="Times New Roman" w:hAnsi="Times New Roman" w:cs="Times New Roman" w:hint="eastAsia"/>
          <w:lang w:eastAsia="zh-CN"/>
        </w:rPr>
        <w:t xml:space="preserve"> Areas</w:t>
      </w:r>
      <w:r w:rsidRPr="003150D9">
        <w:rPr>
          <w:rFonts w:ascii="Times New Roman" w:hAnsi="Times New Roman" w:cs="Times New Roman"/>
          <w:lang w:eastAsia="zh-CN"/>
        </w:rPr>
        <w:t xml:space="preserve"> </w:t>
      </w:r>
      <w:r w:rsidRPr="003150D9">
        <w:rPr>
          <w:rFonts w:ascii="Times New Roman" w:hAnsi="Times New Roman" w:cs="Times New Roman" w:hint="eastAsia"/>
          <w:lang w:eastAsia="zh-CN"/>
        </w:rPr>
        <w:t xml:space="preserve"> </w:t>
      </w:r>
      <w:r w:rsidRPr="003150D9">
        <w:rPr>
          <w:rFonts w:ascii="Times New Roman" w:hAnsi="Times New Roman" w:cs="Times New Roman"/>
          <w:lang w:eastAsia="zh-CN"/>
        </w:rPr>
        <w:t xml:space="preserve"> </w:t>
      </w:r>
    </w:p>
    <w:p w14:paraId="78C5F3FA" w14:textId="77777777" w:rsidR="00AA5002" w:rsidRPr="00E251EC" w:rsidRDefault="00AA5002" w:rsidP="00AA5002">
      <w:pPr>
        <w:spacing w:line="400" w:lineRule="exact"/>
        <w:rPr>
          <w:rFonts w:ascii="Times New Roman" w:hAnsi="Times New Roman" w:cs="Times New Roman"/>
          <w:b/>
          <w:lang w:eastAsia="zh-CN"/>
        </w:rPr>
      </w:pPr>
      <w:r w:rsidRPr="00E251EC">
        <w:rPr>
          <w:rFonts w:ascii="Times New Roman" w:hAnsi="Times New Roman" w:cs="Times New Roman" w:hint="eastAsia"/>
          <w:b/>
          <w:lang w:eastAsia="zh-CN"/>
        </w:rPr>
        <w:t>3. Contents</w:t>
      </w:r>
    </w:p>
    <w:p w14:paraId="5D2DA419" w14:textId="77777777" w:rsidR="00AA5002" w:rsidRDefault="00AA5002" w:rsidP="00AA5002">
      <w:pPr>
        <w:spacing w:line="400" w:lineRule="exact"/>
        <w:rPr>
          <w:rFonts w:ascii="Times New Roman" w:hAnsi="Times New Roman" w:cs="Times New Roman"/>
          <w:lang w:eastAsia="zh-CN"/>
        </w:rPr>
      </w:pPr>
      <w:r>
        <w:rPr>
          <w:rFonts w:ascii="Times New Roman" w:hAnsi="Times New Roman" w:cs="Times New Roman" w:hint="eastAsia"/>
          <w:lang w:eastAsia="zh-CN"/>
        </w:rPr>
        <w:t xml:space="preserve">1) </w:t>
      </w:r>
      <w:r w:rsidRPr="003150D9">
        <w:rPr>
          <w:rFonts w:ascii="Times New Roman" w:hAnsi="Times New Roman" w:cs="Times New Roman" w:hint="eastAsia"/>
          <w:lang w:eastAsia="zh-CN"/>
        </w:rPr>
        <w:t>Thematic Speeches</w:t>
      </w:r>
    </w:p>
    <w:p w14:paraId="2C13469B" w14:textId="77777777" w:rsidR="00E86C71" w:rsidRDefault="00E86C71" w:rsidP="00E86C71">
      <w:pPr>
        <w:pStyle w:val="ab"/>
        <w:numPr>
          <w:ilvl w:val="0"/>
          <w:numId w:val="3"/>
        </w:numPr>
        <w:spacing w:line="400" w:lineRule="exact"/>
        <w:ind w:left="0" w:firstLineChars="0" w:firstLine="420"/>
        <w:rPr>
          <w:rFonts w:ascii="Times New Roman" w:hAnsi="Times New Roman" w:cs="Times New Roman"/>
          <w:lang w:eastAsia="zh-CN"/>
        </w:rPr>
      </w:pPr>
      <w:r>
        <w:rPr>
          <w:rFonts w:ascii="Times New Roman" w:hAnsi="Times New Roman" w:cs="Times New Roman" w:hint="eastAsia"/>
          <w:lang w:eastAsia="zh-CN"/>
        </w:rPr>
        <w:t>Rising of China</w:t>
      </w:r>
      <w:r>
        <w:rPr>
          <w:rFonts w:ascii="Times New Roman" w:hAnsi="Times New Roman" w:cs="Times New Roman"/>
          <w:lang w:eastAsia="zh-CN"/>
        </w:rPr>
        <w:t>’</w:t>
      </w:r>
      <w:r>
        <w:rPr>
          <w:rFonts w:ascii="Times New Roman" w:hAnsi="Times New Roman" w:cs="Times New Roman" w:hint="eastAsia"/>
          <w:lang w:eastAsia="zh-CN"/>
        </w:rPr>
        <w:t xml:space="preserve">s </w:t>
      </w:r>
      <w:r>
        <w:rPr>
          <w:rFonts w:ascii="Times New Roman" w:hAnsi="Times New Roman" w:cs="Times New Roman"/>
          <w:lang w:eastAsia="zh-CN"/>
        </w:rPr>
        <w:t>“</w:t>
      </w:r>
      <w:r>
        <w:rPr>
          <w:rFonts w:ascii="Times New Roman" w:hAnsi="Times New Roman" w:cs="Times New Roman" w:hint="eastAsia"/>
          <w:lang w:eastAsia="zh-CN"/>
        </w:rPr>
        <w:t>digital era</w:t>
      </w:r>
      <w:r>
        <w:rPr>
          <w:rFonts w:ascii="Times New Roman" w:hAnsi="Times New Roman" w:cs="Times New Roman"/>
          <w:lang w:eastAsia="zh-CN"/>
        </w:rPr>
        <w:t>”</w:t>
      </w:r>
      <w:r>
        <w:rPr>
          <w:rFonts w:ascii="Times New Roman" w:hAnsi="Times New Roman" w:cs="Times New Roman" w:hint="eastAsia"/>
          <w:lang w:eastAsia="zh-CN"/>
        </w:rPr>
        <w:t xml:space="preserve"> </w:t>
      </w:r>
      <w:r w:rsidR="00AA5002" w:rsidRPr="00E251EC">
        <w:rPr>
          <w:rFonts w:ascii="Times New Roman" w:hAnsi="Times New Roman" w:cs="Times New Roman"/>
          <w:lang w:eastAsia="zh-CN"/>
        </w:rPr>
        <w:t>leads the deep reform of higher education;</w:t>
      </w:r>
    </w:p>
    <w:p w14:paraId="1D5AEF4A" w14:textId="1B0FDF81" w:rsidR="00AA5002" w:rsidRPr="00E86C71" w:rsidRDefault="00615F13" w:rsidP="00E86C71">
      <w:pPr>
        <w:pStyle w:val="ab"/>
        <w:numPr>
          <w:ilvl w:val="0"/>
          <w:numId w:val="3"/>
        </w:numPr>
        <w:spacing w:line="400" w:lineRule="exact"/>
        <w:ind w:left="0" w:firstLineChars="0" w:firstLine="420"/>
        <w:rPr>
          <w:rFonts w:ascii="Times New Roman" w:hAnsi="Times New Roman" w:cs="Times New Roman"/>
          <w:lang w:eastAsia="zh-CN"/>
        </w:rPr>
      </w:pPr>
      <w:r>
        <w:rPr>
          <w:rFonts w:ascii="Times New Roman" w:hAnsi="Times New Roman" w:cs="Times New Roman" w:hint="eastAsia"/>
          <w:lang w:eastAsia="zh-CN"/>
        </w:rPr>
        <w:t>D</w:t>
      </w:r>
      <w:r w:rsidR="00AA5002" w:rsidRPr="00E86C71">
        <w:rPr>
          <w:rFonts w:ascii="Times New Roman" w:hAnsi="Times New Roman" w:cs="Times New Roman"/>
          <w:lang w:eastAsia="zh-CN"/>
        </w:rPr>
        <w:t xml:space="preserve">evelopment of digital industry and </w:t>
      </w:r>
      <w:r>
        <w:rPr>
          <w:rFonts w:ascii="Times New Roman" w:hAnsi="Times New Roman" w:cs="Times New Roman" w:hint="eastAsia"/>
          <w:lang w:eastAsia="zh-CN"/>
        </w:rPr>
        <w:t>experience</w:t>
      </w:r>
      <w:r>
        <w:rPr>
          <w:rFonts w:ascii="Times New Roman" w:hAnsi="Times New Roman" w:cs="Times New Roman"/>
          <w:lang w:eastAsia="zh-CN"/>
        </w:rPr>
        <w:t xml:space="preserve"> of talent </w:t>
      </w:r>
      <w:r>
        <w:rPr>
          <w:rFonts w:ascii="Times New Roman" w:hAnsi="Times New Roman" w:cs="Times New Roman" w:hint="eastAsia"/>
          <w:lang w:eastAsia="zh-CN"/>
        </w:rPr>
        <w:t>cultivation</w:t>
      </w:r>
      <w:r>
        <w:rPr>
          <w:rFonts w:ascii="Times New Roman" w:hAnsi="Times New Roman" w:cs="Times New Roman"/>
          <w:lang w:eastAsia="zh-CN"/>
        </w:rPr>
        <w:t xml:space="preserve"> models</w:t>
      </w:r>
      <w:r>
        <w:rPr>
          <w:rFonts w:ascii="Times New Roman" w:hAnsi="Times New Roman" w:cs="Times New Roman" w:hint="eastAsia"/>
          <w:lang w:eastAsia="zh-CN"/>
        </w:rPr>
        <w:t xml:space="preserve"> reform</w:t>
      </w:r>
      <w:r>
        <w:rPr>
          <w:rFonts w:ascii="Times New Roman" w:hAnsi="Times New Roman" w:cs="Times New Roman"/>
          <w:lang w:eastAsia="zh-CN"/>
        </w:rPr>
        <w:t xml:space="preserve"> in U</w:t>
      </w:r>
      <w:r>
        <w:rPr>
          <w:rFonts w:ascii="Times New Roman" w:hAnsi="Times New Roman" w:cs="Times New Roman" w:hint="eastAsia"/>
          <w:lang w:eastAsia="zh-CN"/>
        </w:rPr>
        <w:t>.</w:t>
      </w:r>
      <w:r>
        <w:rPr>
          <w:rFonts w:ascii="Times New Roman" w:hAnsi="Times New Roman" w:cs="Times New Roman"/>
          <w:lang w:eastAsia="zh-CN"/>
        </w:rPr>
        <w:t>S</w:t>
      </w:r>
      <w:r>
        <w:rPr>
          <w:rFonts w:ascii="Times New Roman" w:hAnsi="Times New Roman" w:cs="Times New Roman" w:hint="eastAsia"/>
          <w:lang w:eastAsia="zh-CN"/>
        </w:rPr>
        <w:t>.</w:t>
      </w:r>
      <w:r>
        <w:rPr>
          <w:rFonts w:ascii="Times New Roman" w:hAnsi="Times New Roman" w:cs="Times New Roman"/>
          <w:lang w:eastAsia="zh-CN"/>
        </w:rPr>
        <w:t xml:space="preserve"> higher education</w:t>
      </w:r>
      <w:r w:rsidR="00AA5002" w:rsidRPr="00E86C71">
        <w:rPr>
          <w:rFonts w:ascii="Times New Roman" w:hAnsi="Times New Roman" w:cs="Times New Roman"/>
          <w:lang w:eastAsia="zh-CN"/>
        </w:rPr>
        <w:t>;</w:t>
      </w:r>
    </w:p>
    <w:p w14:paraId="449AA573" w14:textId="5E164F55" w:rsidR="00AA5002" w:rsidRPr="00E251EC" w:rsidRDefault="00AA5002" w:rsidP="00AA5002">
      <w:pPr>
        <w:pStyle w:val="ab"/>
        <w:numPr>
          <w:ilvl w:val="0"/>
          <w:numId w:val="3"/>
        </w:numPr>
        <w:spacing w:line="400" w:lineRule="exact"/>
        <w:ind w:left="0" w:firstLineChars="0" w:firstLine="420"/>
        <w:rPr>
          <w:rFonts w:ascii="Times New Roman" w:hAnsi="Times New Roman" w:cs="Times New Roman"/>
          <w:lang w:eastAsia="zh-CN"/>
        </w:rPr>
      </w:pPr>
      <w:r w:rsidRPr="00E251EC">
        <w:rPr>
          <w:rFonts w:ascii="Times New Roman" w:hAnsi="Times New Roman" w:cs="Times New Roman"/>
          <w:lang w:eastAsia="zh-CN"/>
        </w:rPr>
        <w:t>New opportunities, new models and new development: education of digital talents and cooperation</w:t>
      </w:r>
      <w:r w:rsidR="00E86C71">
        <w:rPr>
          <w:rFonts w:ascii="Times New Roman" w:hAnsi="Times New Roman" w:cs="Times New Roman" w:hint="eastAsia"/>
          <w:lang w:eastAsia="zh-CN"/>
        </w:rPr>
        <w:t xml:space="preserve"> in higher education</w:t>
      </w:r>
      <w:r w:rsidRPr="00E251EC">
        <w:rPr>
          <w:rFonts w:ascii="Times New Roman" w:hAnsi="Times New Roman" w:cs="Times New Roman"/>
          <w:lang w:eastAsia="zh-CN"/>
        </w:rPr>
        <w:t xml:space="preserve"> between China and the U.S</w:t>
      </w:r>
      <w:r w:rsidR="00E86C71">
        <w:rPr>
          <w:rFonts w:ascii="Times New Roman" w:hAnsi="Times New Roman" w:cs="Times New Roman" w:hint="eastAsia"/>
          <w:lang w:eastAsia="zh-CN"/>
        </w:rPr>
        <w:t>.</w:t>
      </w:r>
    </w:p>
    <w:p w14:paraId="7BCA1620" w14:textId="77777777" w:rsidR="00AA5002" w:rsidRPr="003150D9" w:rsidRDefault="00AA5002" w:rsidP="00AA5002">
      <w:pPr>
        <w:spacing w:line="400" w:lineRule="exact"/>
        <w:rPr>
          <w:rFonts w:ascii="Times New Roman" w:hAnsi="Times New Roman" w:cs="Times New Roman"/>
          <w:lang w:eastAsia="zh-CN"/>
        </w:rPr>
      </w:pPr>
      <w:r>
        <w:rPr>
          <w:rFonts w:ascii="Times New Roman" w:hAnsi="Times New Roman" w:cs="Times New Roman" w:hint="eastAsia"/>
          <w:lang w:eastAsia="zh-CN"/>
        </w:rPr>
        <w:t xml:space="preserve">2) </w:t>
      </w:r>
      <w:r w:rsidRPr="003150D9">
        <w:rPr>
          <w:rFonts w:ascii="Times New Roman" w:hAnsi="Times New Roman" w:cs="Times New Roman" w:hint="eastAsia"/>
          <w:lang w:eastAsia="zh-CN"/>
        </w:rPr>
        <w:t>Seminars</w:t>
      </w:r>
    </w:p>
    <w:p w14:paraId="12BFB24E" w14:textId="77777777" w:rsidR="00AA5002" w:rsidRPr="003150D9" w:rsidRDefault="00AA5002" w:rsidP="00AA5002">
      <w:pPr>
        <w:spacing w:line="400" w:lineRule="exact"/>
        <w:ind w:firstLineChars="200" w:firstLine="440"/>
        <w:rPr>
          <w:rFonts w:ascii="Times New Roman" w:hAnsi="Times New Roman" w:cs="Times New Roman"/>
          <w:lang w:eastAsia="zh-CN"/>
        </w:rPr>
      </w:pPr>
      <w:r w:rsidRPr="003150D9">
        <w:rPr>
          <w:rFonts w:ascii="Times New Roman" w:hAnsi="Times New Roman" w:cs="Times New Roman" w:hint="eastAsia"/>
          <w:lang w:eastAsia="zh-CN"/>
        </w:rPr>
        <w:t xml:space="preserve">The </w:t>
      </w:r>
      <w:r>
        <w:rPr>
          <w:rFonts w:ascii="Times New Roman" w:hAnsi="Times New Roman" w:cs="Times New Roman"/>
          <w:lang w:eastAsia="zh-CN"/>
        </w:rPr>
        <w:t>participa</w:t>
      </w:r>
      <w:r>
        <w:rPr>
          <w:rFonts w:ascii="Times New Roman" w:hAnsi="Times New Roman" w:cs="Times New Roman" w:hint="eastAsia"/>
          <w:lang w:eastAsia="zh-CN"/>
        </w:rPr>
        <w:t>nt</w:t>
      </w:r>
      <w:r>
        <w:rPr>
          <w:rFonts w:ascii="Times New Roman" w:hAnsi="Times New Roman" w:cs="Times New Roman"/>
          <w:lang w:eastAsia="zh-CN"/>
        </w:rPr>
        <w:t>s</w:t>
      </w:r>
      <w:r w:rsidRPr="003150D9">
        <w:rPr>
          <w:rFonts w:ascii="Times New Roman" w:hAnsi="Times New Roman" w:cs="Times New Roman"/>
          <w:lang w:eastAsia="zh-CN"/>
        </w:rPr>
        <w:t xml:space="preserve"> will </w:t>
      </w:r>
      <w:r>
        <w:rPr>
          <w:rFonts w:ascii="Times New Roman" w:hAnsi="Times New Roman" w:cs="Times New Roman" w:hint="eastAsia"/>
          <w:lang w:eastAsia="zh-CN"/>
        </w:rPr>
        <w:t xml:space="preserve">have opportunities to </w:t>
      </w:r>
      <w:r w:rsidRPr="003150D9">
        <w:rPr>
          <w:rFonts w:ascii="Times New Roman" w:hAnsi="Times New Roman" w:cs="Times New Roman"/>
          <w:lang w:eastAsia="zh-CN"/>
        </w:rPr>
        <w:t>discuss the innovation and implementation of multi-level and multi-type talent training models of digital industry and focus on the topics of talent training of digital economy, Internet of Things, logistics supply chain, artificial intelligence, international and regional cooperation of advanced education on a series of seminars.</w:t>
      </w:r>
    </w:p>
    <w:p w14:paraId="5F28045E" w14:textId="77777777" w:rsidR="00AA5002" w:rsidRPr="003150D9" w:rsidRDefault="00AA5002" w:rsidP="00AA5002">
      <w:pPr>
        <w:spacing w:line="400" w:lineRule="exact"/>
        <w:rPr>
          <w:rFonts w:ascii="Times New Roman" w:hAnsi="Times New Roman" w:cs="Times New Roman"/>
          <w:lang w:eastAsia="zh-CN"/>
        </w:rPr>
      </w:pPr>
      <w:r>
        <w:rPr>
          <w:rFonts w:ascii="Times New Roman" w:hAnsi="Times New Roman" w:cs="Times New Roman" w:hint="eastAsia"/>
          <w:lang w:eastAsia="zh-CN"/>
        </w:rPr>
        <w:t xml:space="preserve">3) </w:t>
      </w:r>
      <w:r w:rsidRPr="003150D9">
        <w:rPr>
          <w:rFonts w:ascii="Times New Roman" w:hAnsi="Times New Roman" w:cs="Times New Roman"/>
          <w:lang w:eastAsia="zh-CN"/>
        </w:rPr>
        <w:t xml:space="preserve">Exhibition </w:t>
      </w:r>
    </w:p>
    <w:p w14:paraId="3601D6F7" w14:textId="12BD5960" w:rsidR="00AA5002" w:rsidRPr="003150D9" w:rsidRDefault="00AA5002" w:rsidP="00AA5002">
      <w:pPr>
        <w:spacing w:line="400" w:lineRule="exact"/>
        <w:rPr>
          <w:rFonts w:ascii="Times New Roman" w:hAnsi="Times New Roman" w:cs="Times New Roman"/>
          <w:lang w:eastAsia="zh-CN"/>
        </w:rPr>
      </w:pPr>
      <w:r>
        <w:rPr>
          <w:rFonts w:ascii="Times New Roman" w:hAnsi="Times New Roman" w:cs="Times New Roman" w:hint="eastAsia"/>
          <w:lang w:eastAsia="zh-CN"/>
        </w:rPr>
        <w:t xml:space="preserve">4) </w:t>
      </w:r>
      <w:r w:rsidRPr="003150D9">
        <w:rPr>
          <w:rFonts w:ascii="Times New Roman" w:hAnsi="Times New Roman" w:cs="Times New Roman"/>
          <w:lang w:eastAsia="zh-CN"/>
        </w:rPr>
        <w:t xml:space="preserve">Visit and Investigation </w:t>
      </w:r>
    </w:p>
    <w:p w14:paraId="7FA0871C" w14:textId="7F11D063" w:rsidR="00AA5002" w:rsidRPr="003150D9" w:rsidRDefault="00AA5002" w:rsidP="00AA5002">
      <w:pPr>
        <w:spacing w:line="400" w:lineRule="exact"/>
        <w:ind w:firstLineChars="200" w:firstLine="440"/>
        <w:rPr>
          <w:rFonts w:ascii="Times New Roman" w:hAnsi="Times New Roman" w:cs="Times New Roman"/>
          <w:lang w:eastAsia="zh-CN"/>
        </w:rPr>
      </w:pPr>
      <w:r w:rsidRPr="003150D9">
        <w:rPr>
          <w:rFonts w:ascii="Times New Roman" w:hAnsi="Times New Roman" w:cs="Times New Roman"/>
          <w:lang w:eastAsia="zh-CN"/>
        </w:rPr>
        <w:t xml:space="preserve">Visit Ningbo </w:t>
      </w:r>
      <w:r w:rsidR="00615F13">
        <w:rPr>
          <w:rFonts w:ascii="Times New Roman" w:hAnsi="Times New Roman" w:cs="Times New Roman" w:hint="eastAsia"/>
          <w:lang w:eastAsia="zh-CN"/>
        </w:rPr>
        <w:t>University</w:t>
      </w:r>
      <w:r w:rsidRPr="003150D9">
        <w:rPr>
          <w:rFonts w:ascii="Times New Roman" w:hAnsi="Times New Roman" w:cs="Times New Roman"/>
          <w:lang w:eastAsia="zh-CN"/>
        </w:rPr>
        <w:t xml:space="preserve"> of </w:t>
      </w:r>
      <w:r w:rsidR="00615F13">
        <w:rPr>
          <w:rFonts w:ascii="Times New Roman" w:hAnsi="Times New Roman" w:cs="Times New Roman" w:hint="eastAsia"/>
          <w:lang w:eastAsia="zh-CN"/>
        </w:rPr>
        <w:t>Technology</w:t>
      </w:r>
    </w:p>
    <w:p w14:paraId="4C6C4504" w14:textId="77777777" w:rsidR="00AA5002" w:rsidRPr="003150D9" w:rsidRDefault="00AA5002" w:rsidP="00AA5002">
      <w:pPr>
        <w:spacing w:line="400" w:lineRule="exact"/>
        <w:rPr>
          <w:rFonts w:ascii="Times New Roman" w:hAnsi="Times New Roman" w:cs="Times New Roman"/>
          <w:lang w:eastAsia="zh-CN"/>
        </w:rPr>
      </w:pPr>
      <w:r>
        <w:rPr>
          <w:rFonts w:ascii="Times New Roman" w:hAnsi="Times New Roman" w:cs="Times New Roman" w:hint="eastAsia"/>
          <w:lang w:eastAsia="zh-CN"/>
        </w:rPr>
        <w:t xml:space="preserve">5) </w:t>
      </w:r>
      <w:r w:rsidR="00182DCD">
        <w:rPr>
          <w:rFonts w:ascii="Times New Roman" w:hAnsi="Times New Roman" w:cs="Times New Roman"/>
          <w:lang w:eastAsia="zh-CN"/>
        </w:rPr>
        <w:t>Affiliated</w:t>
      </w:r>
      <w:r w:rsidRPr="003150D9">
        <w:rPr>
          <w:rFonts w:ascii="Times New Roman" w:hAnsi="Times New Roman" w:cs="Times New Roman"/>
          <w:lang w:eastAsia="zh-CN"/>
        </w:rPr>
        <w:t xml:space="preserve"> </w:t>
      </w:r>
      <w:r w:rsidRPr="003150D9">
        <w:rPr>
          <w:rFonts w:ascii="Times New Roman" w:hAnsi="Times New Roman" w:cs="Times New Roman" w:hint="eastAsia"/>
          <w:lang w:eastAsia="zh-CN"/>
        </w:rPr>
        <w:t>Meetings</w:t>
      </w:r>
    </w:p>
    <w:p w14:paraId="70A0906E" w14:textId="77777777" w:rsidR="00AA5002" w:rsidRDefault="00AA5002" w:rsidP="00AA5002">
      <w:pPr>
        <w:pStyle w:val="ab"/>
        <w:numPr>
          <w:ilvl w:val="0"/>
          <w:numId w:val="4"/>
        </w:numPr>
        <w:spacing w:line="400" w:lineRule="exact"/>
        <w:ind w:firstLineChars="0"/>
        <w:rPr>
          <w:rFonts w:ascii="Times New Roman" w:hAnsi="Times New Roman" w:cs="Times New Roman"/>
          <w:lang w:eastAsia="zh-CN"/>
        </w:rPr>
      </w:pPr>
      <w:r w:rsidRPr="00E251EC">
        <w:rPr>
          <w:rFonts w:ascii="Times New Roman" w:hAnsi="Times New Roman" w:cs="Times New Roman"/>
          <w:lang w:eastAsia="zh-CN"/>
        </w:rPr>
        <w:t xml:space="preserve">Second Annual Meeting of Zhejiang Union of Applied Undergraduate Universities </w:t>
      </w:r>
    </w:p>
    <w:p w14:paraId="5AD1ADF7" w14:textId="77777777" w:rsidR="00AA5002" w:rsidRPr="00E251EC" w:rsidRDefault="00AA5002" w:rsidP="00AA5002">
      <w:pPr>
        <w:pStyle w:val="ab"/>
        <w:numPr>
          <w:ilvl w:val="0"/>
          <w:numId w:val="4"/>
        </w:numPr>
        <w:spacing w:line="400" w:lineRule="exact"/>
        <w:ind w:firstLineChars="0"/>
        <w:rPr>
          <w:rFonts w:ascii="Times New Roman" w:hAnsi="Times New Roman" w:cs="Times New Roman"/>
          <w:lang w:eastAsia="zh-CN"/>
        </w:rPr>
      </w:pPr>
      <w:r w:rsidRPr="00E251EC">
        <w:rPr>
          <w:rFonts w:ascii="Times New Roman" w:hAnsi="Times New Roman" w:cs="Times New Roman"/>
          <w:lang w:eastAsia="zh-CN"/>
        </w:rPr>
        <w:t>First Session of the China-US in Two-Bay Colleges Cooperation Joint Meeting</w:t>
      </w:r>
    </w:p>
    <w:p w14:paraId="390BCD0C" w14:textId="77777777" w:rsidR="00AA5002" w:rsidRPr="00E251EC" w:rsidRDefault="00AA5002" w:rsidP="00AA5002">
      <w:pPr>
        <w:spacing w:line="400" w:lineRule="exact"/>
        <w:rPr>
          <w:rFonts w:ascii="Times New Roman" w:hAnsi="Times New Roman" w:cs="Times New Roman"/>
          <w:b/>
          <w:lang w:eastAsia="zh-CN"/>
        </w:rPr>
      </w:pPr>
      <w:r w:rsidRPr="00E251EC">
        <w:rPr>
          <w:rFonts w:ascii="Times New Roman" w:hAnsi="Times New Roman" w:cs="Times New Roman" w:hint="eastAsia"/>
          <w:b/>
          <w:lang w:eastAsia="zh-CN"/>
        </w:rPr>
        <w:t xml:space="preserve">4. </w:t>
      </w:r>
      <w:r w:rsidRPr="00E251EC">
        <w:rPr>
          <w:rFonts w:ascii="Times New Roman" w:hAnsi="Times New Roman" w:cs="Times New Roman"/>
          <w:b/>
          <w:lang w:eastAsia="zh-CN"/>
        </w:rPr>
        <w:t xml:space="preserve">Time and </w:t>
      </w:r>
      <w:r w:rsidRPr="00E251EC">
        <w:rPr>
          <w:rFonts w:ascii="Times New Roman" w:hAnsi="Times New Roman" w:cs="Times New Roman" w:hint="eastAsia"/>
          <w:b/>
          <w:lang w:eastAsia="zh-CN"/>
        </w:rPr>
        <w:t>Venue</w:t>
      </w:r>
    </w:p>
    <w:p w14:paraId="14C629EB" w14:textId="3149B3C0" w:rsidR="00AA5002" w:rsidRPr="003150D9" w:rsidRDefault="00AA5002" w:rsidP="00AA5002">
      <w:pPr>
        <w:spacing w:line="400" w:lineRule="exact"/>
        <w:ind w:firstLineChars="200" w:firstLine="440"/>
        <w:rPr>
          <w:rFonts w:ascii="Times New Roman" w:hAnsi="Times New Roman" w:cs="Times New Roman"/>
          <w:lang w:eastAsia="zh-CN"/>
        </w:rPr>
      </w:pPr>
      <w:r w:rsidRPr="003150D9">
        <w:rPr>
          <w:rFonts w:ascii="Times New Roman" w:hAnsi="Times New Roman" w:cs="Times New Roman"/>
          <w:lang w:eastAsia="zh-CN"/>
        </w:rPr>
        <w:lastRenderedPageBreak/>
        <w:t>Time: March 20-21, 2019 (</w:t>
      </w:r>
      <w:r w:rsidRPr="003150D9">
        <w:rPr>
          <w:rFonts w:ascii="Times New Roman" w:hAnsi="Times New Roman" w:cs="Times New Roman" w:hint="eastAsia"/>
          <w:lang w:eastAsia="zh-CN"/>
        </w:rPr>
        <w:t>All day long r</w:t>
      </w:r>
      <w:r w:rsidRPr="003150D9">
        <w:rPr>
          <w:rFonts w:ascii="Times New Roman" w:hAnsi="Times New Roman" w:cs="Times New Roman"/>
          <w:lang w:eastAsia="zh-CN"/>
        </w:rPr>
        <w:t>egist</w:t>
      </w:r>
      <w:r w:rsidRPr="003150D9">
        <w:rPr>
          <w:rFonts w:ascii="Times New Roman" w:hAnsi="Times New Roman" w:cs="Times New Roman" w:hint="eastAsia"/>
          <w:lang w:eastAsia="zh-CN"/>
        </w:rPr>
        <w:t xml:space="preserve">ration </w:t>
      </w:r>
      <w:r w:rsidR="00615F13">
        <w:rPr>
          <w:rFonts w:ascii="Times New Roman" w:hAnsi="Times New Roman" w:cs="Times New Roman"/>
          <w:lang w:eastAsia="zh-CN"/>
        </w:rPr>
        <w:t>on March 19</w:t>
      </w:r>
    </w:p>
    <w:p w14:paraId="1142C6B5" w14:textId="77777777" w:rsidR="00AA5002" w:rsidRPr="003150D9" w:rsidRDefault="00AA5002" w:rsidP="00AA5002">
      <w:pPr>
        <w:spacing w:line="400" w:lineRule="exact"/>
        <w:ind w:firstLineChars="200" w:firstLine="440"/>
        <w:rPr>
          <w:rFonts w:ascii="Times New Roman" w:hAnsi="Times New Roman" w:cs="Times New Roman"/>
          <w:lang w:eastAsia="zh-CN"/>
        </w:rPr>
      </w:pPr>
      <w:r w:rsidRPr="003150D9">
        <w:rPr>
          <w:rFonts w:ascii="Times New Roman" w:hAnsi="Times New Roman" w:cs="Times New Roman"/>
          <w:lang w:eastAsia="zh-CN"/>
        </w:rPr>
        <w:t xml:space="preserve">Venue: </w:t>
      </w:r>
      <w:proofErr w:type="spellStart"/>
      <w:r w:rsidRPr="003150D9">
        <w:rPr>
          <w:rFonts w:ascii="Times New Roman" w:hAnsi="Times New Roman" w:cs="Times New Roman"/>
          <w:lang w:eastAsia="zh-CN"/>
        </w:rPr>
        <w:t>Yangguang</w:t>
      </w:r>
      <w:proofErr w:type="spellEnd"/>
      <w:r w:rsidRPr="003150D9">
        <w:rPr>
          <w:rFonts w:ascii="Times New Roman" w:hAnsi="Times New Roman" w:cs="Times New Roman"/>
          <w:lang w:eastAsia="zh-CN"/>
        </w:rPr>
        <w:t xml:space="preserve"> </w:t>
      </w:r>
      <w:proofErr w:type="spellStart"/>
      <w:r w:rsidRPr="003150D9">
        <w:rPr>
          <w:rFonts w:ascii="Times New Roman" w:hAnsi="Times New Roman" w:cs="Times New Roman"/>
          <w:lang w:eastAsia="zh-CN"/>
        </w:rPr>
        <w:t>Haosheng</w:t>
      </w:r>
      <w:proofErr w:type="spellEnd"/>
      <w:r w:rsidRPr="003150D9">
        <w:rPr>
          <w:rFonts w:ascii="Times New Roman" w:hAnsi="Times New Roman" w:cs="Times New Roman"/>
          <w:lang w:eastAsia="zh-CN"/>
        </w:rPr>
        <w:t xml:space="preserve"> Hotel, Ningbo, Zhejiang, China (1288 </w:t>
      </w:r>
      <w:proofErr w:type="spellStart"/>
      <w:r w:rsidRPr="003150D9">
        <w:rPr>
          <w:rFonts w:ascii="Times New Roman" w:hAnsi="Times New Roman" w:cs="Times New Roman"/>
          <w:lang w:eastAsia="zh-CN"/>
        </w:rPr>
        <w:t>Zhongshan</w:t>
      </w:r>
      <w:proofErr w:type="spellEnd"/>
      <w:r w:rsidRPr="003150D9">
        <w:rPr>
          <w:rFonts w:ascii="Times New Roman" w:hAnsi="Times New Roman" w:cs="Times New Roman"/>
          <w:lang w:eastAsia="zh-CN"/>
        </w:rPr>
        <w:t xml:space="preserve"> West Road)</w:t>
      </w:r>
    </w:p>
    <w:p w14:paraId="49CDD948" w14:textId="77777777" w:rsidR="00AA5002" w:rsidRPr="00E251EC" w:rsidRDefault="00AA5002" w:rsidP="00AA5002">
      <w:pPr>
        <w:spacing w:line="400" w:lineRule="exact"/>
        <w:rPr>
          <w:rFonts w:ascii="Times New Roman" w:hAnsi="Times New Roman" w:cs="Times New Roman"/>
          <w:b/>
          <w:lang w:eastAsia="zh-CN"/>
        </w:rPr>
      </w:pPr>
      <w:r w:rsidRPr="00E251EC">
        <w:rPr>
          <w:rFonts w:ascii="Times New Roman" w:hAnsi="Times New Roman" w:cs="Times New Roman" w:hint="eastAsia"/>
          <w:b/>
          <w:lang w:eastAsia="zh-CN"/>
        </w:rPr>
        <w:t>5. Participants</w:t>
      </w:r>
    </w:p>
    <w:p w14:paraId="79157C97" w14:textId="6824F68C" w:rsidR="00AA5002" w:rsidRPr="003150D9" w:rsidRDefault="00AA5002" w:rsidP="00AA5002">
      <w:pPr>
        <w:spacing w:line="400" w:lineRule="exact"/>
        <w:ind w:firstLineChars="200" w:firstLine="440"/>
        <w:rPr>
          <w:rFonts w:ascii="Times New Roman" w:hAnsi="Times New Roman" w:cs="Times New Roman"/>
          <w:lang w:eastAsia="zh-CN"/>
        </w:rPr>
      </w:pPr>
      <w:r w:rsidRPr="003150D9">
        <w:rPr>
          <w:rFonts w:ascii="Times New Roman" w:hAnsi="Times New Roman" w:cs="Times New Roman"/>
          <w:lang w:eastAsia="zh-CN"/>
        </w:rPr>
        <w:t xml:space="preserve">Leaders and representatives of the ministry of education, local governments at all levels and education administrative departments; heads, experts and scholars of universities and higher education research institutions in China and US; </w:t>
      </w:r>
      <w:r w:rsidR="00615F13">
        <w:rPr>
          <w:rFonts w:ascii="Times New Roman" w:hAnsi="Times New Roman" w:cs="Times New Roman"/>
          <w:lang w:eastAsia="zh-CN"/>
        </w:rPr>
        <w:t>experts and scholars i</w:t>
      </w:r>
      <w:r w:rsidR="00615F13">
        <w:rPr>
          <w:rFonts w:ascii="Times New Roman" w:hAnsi="Times New Roman" w:cs="Times New Roman" w:hint="eastAsia"/>
          <w:lang w:eastAsia="zh-CN"/>
        </w:rPr>
        <w:t xml:space="preserve">n </w:t>
      </w:r>
      <w:r w:rsidRPr="003150D9">
        <w:rPr>
          <w:rFonts w:ascii="Times New Roman" w:hAnsi="Times New Roman" w:cs="Times New Roman"/>
          <w:lang w:eastAsia="zh-CN"/>
        </w:rPr>
        <w:t>relevant institutions of digital industry; responsible persons and representatives of domestic and foreign enterprises.</w:t>
      </w:r>
    </w:p>
    <w:p w14:paraId="48599A1A" w14:textId="77777777" w:rsidR="00AA5002" w:rsidRPr="00E251EC" w:rsidRDefault="00AA5002" w:rsidP="00AA5002">
      <w:pPr>
        <w:spacing w:line="400" w:lineRule="exact"/>
        <w:rPr>
          <w:rFonts w:ascii="Times New Roman" w:hAnsi="Times New Roman" w:cs="Times New Roman"/>
          <w:b/>
          <w:lang w:eastAsia="zh-CN"/>
        </w:rPr>
      </w:pPr>
      <w:r w:rsidRPr="00E251EC">
        <w:rPr>
          <w:rFonts w:ascii="Times New Roman" w:hAnsi="Times New Roman" w:cs="Times New Roman" w:hint="eastAsia"/>
          <w:b/>
          <w:lang w:eastAsia="zh-CN"/>
        </w:rPr>
        <w:t xml:space="preserve">6. </w:t>
      </w:r>
      <w:r>
        <w:rPr>
          <w:rFonts w:ascii="Times New Roman" w:hAnsi="Times New Roman" w:cs="Times New Roman" w:hint="eastAsia"/>
          <w:b/>
          <w:lang w:eastAsia="zh-CN"/>
        </w:rPr>
        <w:t>Instructions for Application</w:t>
      </w:r>
    </w:p>
    <w:p w14:paraId="3079AAFE" w14:textId="31801DD4" w:rsidR="00AA5002" w:rsidRPr="0058448F" w:rsidRDefault="00AA5002" w:rsidP="00AA5002">
      <w:pPr>
        <w:pStyle w:val="ab"/>
        <w:numPr>
          <w:ilvl w:val="0"/>
          <w:numId w:val="5"/>
        </w:numPr>
        <w:spacing w:line="400" w:lineRule="exact"/>
        <w:ind w:firstLineChars="0"/>
        <w:jc w:val="both"/>
        <w:rPr>
          <w:rFonts w:ascii="Times New Roman" w:eastAsia="黑体" w:hAnsi="Times New Roman" w:cs="Times New Roman"/>
        </w:rPr>
      </w:pPr>
      <w:r w:rsidRPr="0058448F">
        <w:rPr>
          <w:rFonts w:ascii="Times New Roman" w:eastAsia="黑体" w:hAnsi="Times New Roman" w:cs="Times New Roman" w:hint="eastAsia"/>
        </w:rPr>
        <w:t xml:space="preserve">Please </w:t>
      </w:r>
      <w:r w:rsidRPr="0058448F">
        <w:rPr>
          <w:rFonts w:ascii="Times New Roman" w:eastAsia="黑体" w:hAnsi="Times New Roman" w:cs="Times New Roman"/>
        </w:rPr>
        <w:t>email</w:t>
      </w:r>
      <w:r w:rsidRPr="0058448F">
        <w:rPr>
          <w:rFonts w:ascii="Times New Roman" w:eastAsia="黑体" w:hAnsi="Times New Roman" w:cs="Times New Roman" w:hint="eastAsia"/>
        </w:rPr>
        <w:t xml:space="preserve"> the electronic application form to </w:t>
      </w:r>
      <w:r w:rsidR="00A25E3E">
        <w:rPr>
          <w:rFonts w:ascii="Times New Roman" w:eastAsia="黑体" w:hAnsi="Times New Roman" w:cs="Times New Roman"/>
          <w:b/>
          <w:lang w:eastAsia="zh-CN"/>
        </w:rPr>
        <w:t>info</w:t>
      </w:r>
      <w:r w:rsidRPr="00E251EC">
        <w:rPr>
          <w:rFonts w:ascii="Times New Roman" w:eastAsia="黑体" w:hAnsi="Times New Roman" w:cs="Times New Roman"/>
          <w:b/>
        </w:rPr>
        <w:t>@gate51-edu.com</w:t>
      </w:r>
      <w:r w:rsidRPr="0058448F">
        <w:rPr>
          <w:rFonts w:ascii="Times New Roman" w:eastAsia="黑体" w:hAnsi="Times New Roman" w:cs="Times New Roman" w:hint="eastAsia"/>
        </w:rPr>
        <w:t xml:space="preserve"> before </w:t>
      </w:r>
      <w:r>
        <w:rPr>
          <w:rFonts w:ascii="Times New Roman" w:eastAsia="黑体" w:hAnsi="Times New Roman" w:cs="Times New Roman" w:hint="eastAsia"/>
          <w:b/>
          <w:lang w:eastAsia="zh-CN"/>
        </w:rPr>
        <w:t>March</w:t>
      </w:r>
      <w:r w:rsidRPr="0058448F">
        <w:rPr>
          <w:rFonts w:ascii="Times New Roman" w:eastAsia="黑体" w:hAnsi="Times New Roman" w:cs="Times New Roman" w:hint="eastAsia"/>
          <w:b/>
        </w:rPr>
        <w:t xml:space="preserve"> </w:t>
      </w:r>
      <w:r>
        <w:rPr>
          <w:rFonts w:ascii="Times New Roman" w:eastAsia="黑体" w:hAnsi="Times New Roman" w:cs="Times New Roman" w:hint="eastAsia"/>
          <w:b/>
          <w:lang w:eastAsia="zh-CN"/>
        </w:rPr>
        <w:t>8</w:t>
      </w:r>
      <w:r w:rsidRPr="0058448F">
        <w:rPr>
          <w:rFonts w:ascii="Times New Roman" w:eastAsia="黑体" w:hAnsi="Times New Roman" w:cs="Times New Roman" w:hint="eastAsia"/>
          <w:b/>
          <w:vertAlign w:val="superscript"/>
        </w:rPr>
        <w:t>th</w:t>
      </w:r>
      <w:r w:rsidRPr="0058448F">
        <w:rPr>
          <w:rFonts w:ascii="Times New Roman" w:eastAsia="黑体" w:hAnsi="Times New Roman" w:cs="Times New Roman" w:hint="eastAsia"/>
          <w:b/>
        </w:rPr>
        <w:t>, 201</w:t>
      </w:r>
      <w:r>
        <w:rPr>
          <w:rFonts w:ascii="Times New Roman" w:eastAsia="黑体" w:hAnsi="Times New Roman" w:cs="Times New Roman" w:hint="eastAsia"/>
          <w:b/>
          <w:lang w:eastAsia="zh-CN"/>
        </w:rPr>
        <w:t>9</w:t>
      </w:r>
      <w:r>
        <w:rPr>
          <w:rFonts w:ascii="Times New Roman" w:eastAsia="黑体" w:hAnsi="Times New Roman" w:cs="Times New Roman" w:hint="eastAsia"/>
        </w:rPr>
        <w:t>.</w:t>
      </w:r>
    </w:p>
    <w:p w14:paraId="46A19A0E" w14:textId="77777777" w:rsidR="00AA5002" w:rsidRPr="0058448F" w:rsidRDefault="00AA5002" w:rsidP="00AA5002">
      <w:pPr>
        <w:pStyle w:val="ab"/>
        <w:numPr>
          <w:ilvl w:val="0"/>
          <w:numId w:val="5"/>
        </w:numPr>
        <w:spacing w:line="400" w:lineRule="exact"/>
        <w:ind w:firstLineChars="0"/>
        <w:jc w:val="both"/>
        <w:rPr>
          <w:rFonts w:ascii="Times New Roman" w:eastAsia="黑体" w:hAnsi="Times New Roman" w:cs="Times New Roman"/>
        </w:rPr>
      </w:pPr>
      <w:r w:rsidRPr="0058448F">
        <w:rPr>
          <w:rFonts w:ascii="Times New Roman" w:eastAsia="黑体" w:hAnsi="Times New Roman" w:cs="Times New Roman" w:hint="eastAsia"/>
        </w:rPr>
        <w:t xml:space="preserve">There is no conference fee for this event. Participants need to cover their own </w:t>
      </w:r>
      <w:r w:rsidRPr="0058448F">
        <w:rPr>
          <w:rFonts w:ascii="Times New Roman" w:eastAsia="黑体" w:hAnsi="Times New Roman" w:cs="Times New Roman"/>
        </w:rPr>
        <w:t>traveling expense</w:t>
      </w:r>
      <w:r w:rsidRPr="0058448F">
        <w:rPr>
          <w:rFonts w:ascii="Times New Roman" w:eastAsia="黑体" w:hAnsi="Times New Roman" w:cs="Times New Roman" w:hint="eastAsia"/>
        </w:rPr>
        <w:t>s</w:t>
      </w:r>
      <w:r>
        <w:rPr>
          <w:rFonts w:ascii="Times New Roman" w:eastAsia="黑体" w:hAnsi="Times New Roman" w:cs="Times New Roman" w:hint="eastAsia"/>
          <w:lang w:eastAsia="zh-CN"/>
        </w:rPr>
        <w:t xml:space="preserve"> and </w:t>
      </w:r>
      <w:r>
        <w:rPr>
          <w:rFonts w:ascii="Times New Roman" w:eastAsia="黑体" w:hAnsi="Times New Roman" w:cs="Times New Roman"/>
          <w:lang w:eastAsia="zh-CN"/>
        </w:rPr>
        <w:t>accommodations</w:t>
      </w:r>
      <w:r>
        <w:rPr>
          <w:rFonts w:ascii="Times New Roman" w:eastAsia="黑体" w:hAnsi="Times New Roman" w:cs="Times New Roman" w:hint="eastAsia"/>
          <w:lang w:eastAsia="zh-CN"/>
        </w:rPr>
        <w:t xml:space="preserve">. </w:t>
      </w:r>
      <w:r>
        <w:rPr>
          <w:rFonts w:ascii="Times New Roman" w:eastAsia="黑体" w:hAnsi="Times New Roman" w:cs="Times New Roman" w:hint="eastAsia"/>
        </w:rPr>
        <w:t>T</w:t>
      </w:r>
      <w:r>
        <w:rPr>
          <w:rFonts w:ascii="Times New Roman" w:eastAsia="黑体" w:hAnsi="Times New Roman" w:cs="Times New Roman" w:hint="eastAsia"/>
          <w:lang w:eastAsia="zh-CN"/>
        </w:rPr>
        <w:t>he Organizing Committee could help make hotel reservations.</w:t>
      </w:r>
    </w:p>
    <w:p w14:paraId="409FE560" w14:textId="77777777" w:rsidR="00AA5002" w:rsidRPr="00E251EC" w:rsidRDefault="00AA5002" w:rsidP="00AA5002">
      <w:pPr>
        <w:spacing w:line="400" w:lineRule="exact"/>
        <w:rPr>
          <w:rFonts w:ascii="Times New Roman" w:hAnsi="Times New Roman" w:cs="Times New Roman"/>
          <w:b/>
          <w:lang w:eastAsia="zh-CN"/>
        </w:rPr>
      </w:pPr>
      <w:r w:rsidRPr="00E251EC">
        <w:rPr>
          <w:rFonts w:ascii="Times New Roman" w:hAnsi="Times New Roman" w:cs="Times New Roman" w:hint="eastAsia"/>
          <w:b/>
          <w:lang w:eastAsia="zh-CN"/>
        </w:rPr>
        <w:t>7. Contact</w:t>
      </w:r>
    </w:p>
    <w:p w14:paraId="512F68FE" w14:textId="77777777" w:rsidR="00AA5002" w:rsidRPr="0058448F" w:rsidRDefault="00AA5002" w:rsidP="00AA5002">
      <w:pPr>
        <w:pStyle w:val="ab"/>
        <w:numPr>
          <w:ilvl w:val="0"/>
          <w:numId w:val="6"/>
        </w:numPr>
        <w:spacing w:line="400" w:lineRule="exact"/>
        <w:ind w:firstLineChars="0"/>
        <w:jc w:val="both"/>
        <w:rPr>
          <w:rFonts w:ascii="Times New Roman" w:eastAsia="黑体" w:hAnsi="Times New Roman" w:cs="Times New Roman"/>
        </w:rPr>
      </w:pPr>
      <w:r w:rsidRPr="0058448F">
        <w:rPr>
          <w:rFonts w:ascii="Times New Roman" w:eastAsia="黑体" w:hAnsi="Times New Roman" w:cs="Times New Roman" w:hint="eastAsia"/>
        </w:rPr>
        <w:t xml:space="preserve">National Center for Schooling Development </w:t>
      </w:r>
      <w:proofErr w:type="spellStart"/>
      <w:r w:rsidRPr="0058448F">
        <w:rPr>
          <w:rFonts w:ascii="Times New Roman" w:eastAsia="黑体" w:hAnsi="Times New Roman" w:cs="Times New Roman" w:hint="eastAsia"/>
        </w:rPr>
        <w:t>Programme</w:t>
      </w:r>
      <w:proofErr w:type="spellEnd"/>
    </w:p>
    <w:p w14:paraId="22DBBF4D" w14:textId="77777777" w:rsidR="00AA5002" w:rsidRPr="0058448F" w:rsidRDefault="00AA5002" w:rsidP="00AA5002">
      <w:pPr>
        <w:pStyle w:val="ab"/>
        <w:spacing w:line="400" w:lineRule="exact"/>
        <w:ind w:left="360" w:firstLineChars="0" w:firstLine="0"/>
        <w:rPr>
          <w:rFonts w:ascii="Times New Roman" w:eastAsia="仿宋_GB2312" w:hAnsi="Times New Roman" w:cs="Times New Roman"/>
          <w:color w:val="000000"/>
        </w:rPr>
      </w:pPr>
      <w:proofErr w:type="spellStart"/>
      <w:r w:rsidRPr="0058448F">
        <w:rPr>
          <w:rFonts w:ascii="Times New Roman" w:eastAsia="黑体" w:hAnsi="Times New Roman" w:cs="Times New Roman" w:hint="eastAsia"/>
        </w:rPr>
        <w:t>Xuedan</w:t>
      </w:r>
      <w:proofErr w:type="spellEnd"/>
      <w:r w:rsidRPr="0058448F">
        <w:rPr>
          <w:rFonts w:ascii="Times New Roman" w:eastAsia="黑体" w:hAnsi="Times New Roman" w:cs="Times New Roman" w:hint="eastAsia"/>
        </w:rPr>
        <w:t xml:space="preserve"> Hu (Phone: </w:t>
      </w:r>
      <w:r w:rsidRPr="0058448F">
        <w:rPr>
          <w:rFonts w:ascii="Times New Roman" w:eastAsia="仿宋_GB2312" w:hAnsi="Times New Roman" w:cs="Times New Roman"/>
          <w:color w:val="000000"/>
        </w:rPr>
        <w:t>+86(0)10-66093475</w:t>
      </w:r>
      <w:r w:rsidRPr="0058448F">
        <w:rPr>
          <w:rFonts w:ascii="Times New Roman" w:eastAsia="仿宋_GB2312" w:hAnsi="Times New Roman" w:cs="Times New Roman" w:hint="eastAsia"/>
          <w:color w:val="000000"/>
        </w:rPr>
        <w:t xml:space="preserve">, email: </w:t>
      </w:r>
      <w:r w:rsidRPr="0058448F">
        <w:rPr>
          <w:rFonts w:ascii="Times New Roman" w:eastAsia="仿宋_GB2312" w:hAnsi="Times New Roman" w:cs="Times New Roman" w:hint="eastAsia"/>
        </w:rPr>
        <w:t>huxuedan@csdp.edu.cn</w:t>
      </w:r>
      <w:r w:rsidRPr="0058448F">
        <w:rPr>
          <w:rFonts w:ascii="Times New Roman" w:eastAsia="仿宋_GB2312" w:hAnsi="Times New Roman" w:cs="Times New Roman" w:hint="eastAsia"/>
          <w:color w:val="000000"/>
        </w:rPr>
        <w:t>)</w:t>
      </w:r>
    </w:p>
    <w:p w14:paraId="6346BD72" w14:textId="77777777" w:rsidR="00AA5002" w:rsidRPr="0058448F" w:rsidRDefault="00AA5002" w:rsidP="00AA5002">
      <w:pPr>
        <w:pStyle w:val="ab"/>
        <w:numPr>
          <w:ilvl w:val="0"/>
          <w:numId w:val="6"/>
        </w:numPr>
        <w:spacing w:line="400" w:lineRule="exact"/>
        <w:ind w:firstLineChars="0"/>
        <w:jc w:val="both"/>
        <w:rPr>
          <w:rFonts w:ascii="Times New Roman" w:eastAsia="黑体" w:hAnsi="Times New Roman" w:cs="Times New Roman"/>
        </w:rPr>
      </w:pPr>
      <w:r>
        <w:rPr>
          <w:rFonts w:ascii="Times New Roman" w:eastAsia="黑体" w:hAnsi="Times New Roman" w:cs="Times New Roman" w:hint="eastAsia"/>
          <w:lang w:eastAsia="zh-CN"/>
        </w:rPr>
        <w:t>Ningbo</w:t>
      </w:r>
      <w:r w:rsidRPr="0058448F">
        <w:rPr>
          <w:rFonts w:ascii="Times New Roman" w:eastAsia="黑体" w:hAnsi="Times New Roman" w:cs="Times New Roman" w:hint="eastAsia"/>
        </w:rPr>
        <w:t xml:space="preserve"> </w:t>
      </w:r>
      <w:r>
        <w:rPr>
          <w:rFonts w:ascii="Times New Roman" w:eastAsia="黑体" w:hAnsi="Times New Roman" w:cs="Times New Roman" w:hint="eastAsia"/>
          <w:lang w:eastAsia="zh-CN"/>
        </w:rPr>
        <w:t>University of Technology</w:t>
      </w:r>
    </w:p>
    <w:p w14:paraId="2BDE9B67" w14:textId="1B050BE9" w:rsidR="00AA5002" w:rsidRPr="0058448F" w:rsidRDefault="00AA5002" w:rsidP="00AA5002">
      <w:pPr>
        <w:spacing w:line="400" w:lineRule="exact"/>
        <w:ind w:firstLine="360"/>
        <w:jc w:val="both"/>
        <w:rPr>
          <w:rFonts w:ascii="Times New Roman" w:eastAsia="仿宋_GB2312" w:hAnsi="Times New Roman" w:cs="Times New Roman"/>
          <w:color w:val="000000"/>
        </w:rPr>
      </w:pPr>
      <w:r>
        <w:rPr>
          <w:rFonts w:ascii="Times New Roman" w:eastAsia="仿宋_GB2312" w:hAnsi="Times New Roman" w:cs="Times New Roman" w:hint="eastAsia"/>
          <w:color w:val="000000"/>
          <w:lang w:eastAsia="zh-CN"/>
        </w:rPr>
        <w:t>Hao Wu</w:t>
      </w:r>
      <w:r w:rsidRPr="0058448F">
        <w:rPr>
          <w:rFonts w:ascii="Times New Roman" w:eastAsia="仿宋_GB2312" w:hAnsi="Times New Roman" w:cs="Times New Roman" w:hint="eastAsia"/>
          <w:color w:val="000000"/>
        </w:rPr>
        <w:t xml:space="preserve"> (Phone: </w:t>
      </w:r>
      <w:r w:rsidRPr="00C53163">
        <w:rPr>
          <w:rFonts w:ascii="Times New Roman" w:eastAsia="仿宋_GB2312" w:hAnsi="Times New Roman" w:cs="Times New Roman"/>
          <w:lang w:eastAsia="zh-CN"/>
        </w:rPr>
        <w:t>+86</w:t>
      </w:r>
      <w:r w:rsidR="00EC0C04">
        <w:rPr>
          <w:rFonts w:ascii="Times New Roman" w:eastAsia="仿宋_GB2312" w:hAnsi="Times New Roman" w:cs="Times New Roman"/>
          <w:lang w:eastAsia="zh-CN"/>
        </w:rPr>
        <w:t>(</w:t>
      </w:r>
      <w:r w:rsidRPr="00C53163">
        <w:rPr>
          <w:rFonts w:ascii="Times New Roman" w:eastAsia="仿宋_GB2312" w:hAnsi="Times New Roman" w:cs="Times New Roman"/>
          <w:lang w:eastAsia="zh-CN"/>
        </w:rPr>
        <w:t>0</w:t>
      </w:r>
      <w:r w:rsidR="00EC0C04">
        <w:rPr>
          <w:rFonts w:ascii="Times New Roman" w:eastAsia="仿宋_GB2312" w:hAnsi="Times New Roman" w:cs="Times New Roman"/>
          <w:lang w:eastAsia="zh-CN"/>
        </w:rPr>
        <w:t>)</w:t>
      </w:r>
      <w:r w:rsidRPr="00C53163">
        <w:rPr>
          <w:rFonts w:ascii="Times New Roman" w:eastAsia="仿宋_GB2312" w:hAnsi="Times New Roman" w:cs="Times New Roman"/>
          <w:lang w:eastAsia="zh-CN"/>
        </w:rPr>
        <w:t>574-87616027</w:t>
      </w:r>
      <w:r w:rsidRPr="0058448F">
        <w:rPr>
          <w:rFonts w:ascii="Times New Roman" w:eastAsia="仿宋_GB2312" w:hAnsi="Times New Roman" w:cs="Times New Roman" w:hint="eastAsia"/>
          <w:color w:val="000000"/>
        </w:rPr>
        <w:t xml:space="preserve">, email: </w:t>
      </w:r>
      <w:r w:rsidRPr="00C53163">
        <w:rPr>
          <w:rFonts w:ascii="Times New Roman" w:eastAsia="仿宋_GB2312" w:hAnsi="Times New Roman" w:cs="Times New Roman"/>
        </w:rPr>
        <w:t>1121794281@qq.com</w:t>
      </w:r>
      <w:r w:rsidRPr="0058448F">
        <w:rPr>
          <w:rFonts w:ascii="Times New Roman" w:eastAsia="仿宋_GB2312" w:hAnsi="Times New Roman" w:cs="Times New Roman" w:hint="eastAsia"/>
          <w:color w:val="000000"/>
        </w:rPr>
        <w:t>)</w:t>
      </w:r>
    </w:p>
    <w:p w14:paraId="15FC81DB" w14:textId="77777777" w:rsidR="00AA5002" w:rsidRPr="0058448F" w:rsidRDefault="00AA5002" w:rsidP="00AA5002">
      <w:pPr>
        <w:pStyle w:val="ab"/>
        <w:numPr>
          <w:ilvl w:val="0"/>
          <w:numId w:val="6"/>
        </w:numPr>
        <w:spacing w:line="400" w:lineRule="exact"/>
        <w:ind w:firstLineChars="0"/>
        <w:jc w:val="both"/>
        <w:rPr>
          <w:rFonts w:ascii="Times New Roman" w:eastAsia="黑体" w:hAnsi="Times New Roman" w:cs="Times New Roman"/>
        </w:rPr>
      </w:pPr>
      <w:r w:rsidRPr="003150D9">
        <w:rPr>
          <w:rFonts w:ascii="Times New Roman" w:hAnsi="Times New Roman" w:cs="Times New Roman"/>
          <w:lang w:eastAsia="zh-CN"/>
        </w:rPr>
        <w:t>China-US Institute of Integration of Industry and Education.</w:t>
      </w:r>
    </w:p>
    <w:p w14:paraId="130E7452" w14:textId="77777777" w:rsidR="00AA5002" w:rsidRPr="0058448F" w:rsidRDefault="00AA5002" w:rsidP="00AA5002">
      <w:pPr>
        <w:spacing w:line="400" w:lineRule="exact"/>
        <w:ind w:firstLine="360"/>
        <w:jc w:val="both"/>
        <w:rPr>
          <w:rFonts w:ascii="Times New Roman" w:eastAsia="仿宋_GB2312" w:hAnsi="Times New Roman" w:cs="Times New Roman"/>
          <w:color w:val="000000"/>
        </w:rPr>
      </w:pPr>
      <w:r>
        <w:rPr>
          <w:rFonts w:ascii="Times New Roman" w:eastAsia="仿宋_GB2312" w:hAnsi="Times New Roman" w:cs="Times New Roman" w:hint="eastAsia"/>
          <w:color w:val="000000"/>
          <w:lang w:eastAsia="zh-CN"/>
        </w:rPr>
        <w:t>Jade Ma</w:t>
      </w:r>
      <w:r w:rsidRPr="0058448F">
        <w:rPr>
          <w:rFonts w:ascii="Times New Roman" w:eastAsia="仿宋_GB2312" w:hAnsi="Times New Roman" w:cs="Times New Roman" w:hint="eastAsia"/>
          <w:color w:val="000000"/>
        </w:rPr>
        <w:t xml:space="preserve"> (Phone: </w:t>
      </w:r>
      <w:r w:rsidRPr="00C53163">
        <w:rPr>
          <w:rFonts w:ascii="Times New Roman" w:eastAsia="仿宋_GB2312" w:hAnsi="Times New Roman" w:cs="Times New Roman"/>
          <w:lang w:eastAsia="zh-CN"/>
        </w:rPr>
        <w:t>+86(0)10- 82523930</w:t>
      </w:r>
      <w:r w:rsidRPr="0058448F">
        <w:rPr>
          <w:rFonts w:ascii="Times New Roman" w:eastAsia="仿宋_GB2312" w:hAnsi="Times New Roman" w:cs="Times New Roman" w:hint="eastAsia"/>
          <w:color w:val="000000"/>
        </w:rPr>
        <w:t xml:space="preserve">, email: </w:t>
      </w:r>
      <w:r w:rsidRPr="00C53163">
        <w:rPr>
          <w:rFonts w:ascii="Times New Roman" w:eastAsia="仿宋_GB2312" w:hAnsi="Times New Roman" w:cs="Times New Roman"/>
        </w:rPr>
        <w:t>info@gate51-edu.com</w:t>
      </w:r>
      <w:r w:rsidRPr="0058448F">
        <w:rPr>
          <w:rFonts w:ascii="Times New Roman" w:eastAsia="仿宋_GB2312" w:hAnsi="Times New Roman" w:cs="Times New Roman" w:hint="eastAsia"/>
          <w:color w:val="000000"/>
        </w:rPr>
        <w:t>)</w:t>
      </w:r>
    </w:p>
    <w:p w14:paraId="2C912563" w14:textId="77777777" w:rsidR="00AA5002" w:rsidRDefault="00AA5002" w:rsidP="00AA5002">
      <w:pPr>
        <w:widowControl/>
        <w:rPr>
          <w:rFonts w:ascii="Times New Roman" w:hAnsi="Times New Roman" w:cs="Times New Roman"/>
          <w:lang w:eastAsia="zh-CN"/>
        </w:rPr>
      </w:pPr>
      <w:r>
        <w:rPr>
          <w:rFonts w:ascii="Times New Roman" w:hAnsi="Times New Roman" w:cs="Times New Roman"/>
          <w:lang w:eastAsia="zh-CN"/>
        </w:rPr>
        <w:br w:type="page"/>
      </w:r>
    </w:p>
    <w:p w14:paraId="57541843" w14:textId="77777777" w:rsidR="00AA5002" w:rsidRPr="00DA66BB" w:rsidRDefault="00AA5002" w:rsidP="00AA5002">
      <w:pPr>
        <w:spacing w:line="400" w:lineRule="exact"/>
        <w:rPr>
          <w:rFonts w:ascii="Times New Roman" w:hAnsi="Times New Roman" w:cs="Times New Roman"/>
          <w:b/>
          <w:lang w:eastAsia="zh-CN"/>
        </w:rPr>
      </w:pPr>
      <w:r>
        <w:rPr>
          <w:rFonts w:ascii="Times New Roman" w:hAnsi="Times New Roman" w:cs="Times New Roman" w:hint="eastAsia"/>
          <w:b/>
          <w:lang w:eastAsia="zh-CN"/>
        </w:rPr>
        <w:lastRenderedPageBreak/>
        <w:t xml:space="preserve">8. </w:t>
      </w:r>
      <w:r w:rsidRPr="00DA66BB">
        <w:rPr>
          <w:rFonts w:ascii="Times New Roman" w:hAnsi="Times New Roman" w:cs="Times New Roman" w:hint="eastAsia"/>
          <w:b/>
          <w:lang w:eastAsia="zh-CN"/>
        </w:rPr>
        <w:t>Seminar Schedule</w:t>
      </w:r>
    </w:p>
    <w:tbl>
      <w:tblPr>
        <w:tblW w:w="9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0"/>
        <w:gridCol w:w="1840"/>
        <w:gridCol w:w="6040"/>
      </w:tblGrid>
      <w:tr w:rsidR="00AA5002" w:rsidRPr="00DA66BB" w14:paraId="225610D0" w14:textId="77777777" w:rsidTr="004C5322">
        <w:trPr>
          <w:trHeight w:val="567"/>
          <w:jc w:val="center"/>
        </w:trPr>
        <w:tc>
          <w:tcPr>
            <w:tcW w:w="2040" w:type="dxa"/>
            <w:shd w:val="clear" w:color="auto" w:fill="auto"/>
            <w:vAlign w:val="center"/>
          </w:tcPr>
          <w:p w14:paraId="50339F40" w14:textId="77777777" w:rsidR="00AA5002" w:rsidRPr="00DA66BB" w:rsidRDefault="00AA5002" w:rsidP="004C5322">
            <w:pPr>
              <w:jc w:val="center"/>
              <w:rPr>
                <w:rFonts w:ascii="Times New Roman" w:eastAsia="黑体" w:hAnsi="Times New Roman" w:cs="Times New Roman"/>
                <w:b/>
                <w:lang w:eastAsia="zh-CN"/>
              </w:rPr>
            </w:pPr>
            <w:r w:rsidRPr="00DA66BB">
              <w:rPr>
                <w:rFonts w:ascii="Times New Roman" w:eastAsia="黑体" w:hAnsi="Times New Roman" w:cs="Times New Roman"/>
                <w:b/>
                <w:lang w:eastAsia="zh-CN"/>
              </w:rPr>
              <w:t>Date</w:t>
            </w:r>
          </w:p>
        </w:tc>
        <w:tc>
          <w:tcPr>
            <w:tcW w:w="1840" w:type="dxa"/>
            <w:shd w:val="clear" w:color="auto" w:fill="auto"/>
            <w:vAlign w:val="center"/>
          </w:tcPr>
          <w:p w14:paraId="67713D14" w14:textId="77777777" w:rsidR="00AA5002" w:rsidRPr="00DA66BB" w:rsidRDefault="00AA5002" w:rsidP="004C5322">
            <w:pPr>
              <w:jc w:val="center"/>
              <w:rPr>
                <w:rFonts w:ascii="Times New Roman" w:eastAsia="黑体" w:hAnsi="Times New Roman" w:cs="Times New Roman"/>
                <w:b/>
                <w:lang w:eastAsia="zh-CN"/>
              </w:rPr>
            </w:pPr>
            <w:r w:rsidRPr="00DA66BB">
              <w:rPr>
                <w:rFonts w:ascii="Times New Roman" w:eastAsia="黑体" w:hAnsi="Times New Roman" w:cs="Times New Roman"/>
                <w:b/>
                <w:lang w:eastAsia="zh-CN"/>
              </w:rPr>
              <w:t>Time</w:t>
            </w:r>
          </w:p>
        </w:tc>
        <w:tc>
          <w:tcPr>
            <w:tcW w:w="6040" w:type="dxa"/>
            <w:shd w:val="clear" w:color="000000" w:fill="FFFFFF"/>
            <w:vAlign w:val="center"/>
          </w:tcPr>
          <w:p w14:paraId="7E411881" w14:textId="77777777" w:rsidR="00AA5002" w:rsidRPr="00DA66BB" w:rsidRDefault="00AA5002" w:rsidP="004C5322">
            <w:pPr>
              <w:jc w:val="center"/>
              <w:rPr>
                <w:rFonts w:ascii="Times New Roman" w:eastAsia="黑体" w:hAnsi="Times New Roman" w:cs="Times New Roman"/>
                <w:b/>
                <w:lang w:eastAsia="zh-CN"/>
              </w:rPr>
            </w:pPr>
            <w:r>
              <w:rPr>
                <w:rFonts w:ascii="Times New Roman" w:eastAsia="黑体" w:hAnsi="Times New Roman" w:cs="Times New Roman" w:hint="eastAsia"/>
                <w:b/>
                <w:lang w:eastAsia="zh-CN"/>
              </w:rPr>
              <w:t>Schedule</w:t>
            </w:r>
          </w:p>
        </w:tc>
      </w:tr>
      <w:tr w:rsidR="00AA5002" w:rsidRPr="00DA66BB" w14:paraId="592D314E" w14:textId="77777777" w:rsidTr="004C5322">
        <w:trPr>
          <w:trHeight w:val="429"/>
          <w:jc w:val="center"/>
        </w:trPr>
        <w:tc>
          <w:tcPr>
            <w:tcW w:w="2040" w:type="dxa"/>
            <w:vMerge w:val="restart"/>
            <w:shd w:val="clear" w:color="auto" w:fill="auto"/>
            <w:vAlign w:val="center"/>
          </w:tcPr>
          <w:p w14:paraId="5ACFD074" w14:textId="77777777" w:rsidR="00AA5002" w:rsidRPr="003C461A" w:rsidRDefault="00AA5002" w:rsidP="004C5322">
            <w:pPr>
              <w:widowControl/>
              <w:jc w:val="both"/>
              <w:rPr>
                <w:rFonts w:ascii="Times New Roman" w:eastAsia="仿宋" w:hAnsi="Times New Roman" w:cs="Times New Roman"/>
              </w:rPr>
            </w:pPr>
            <w:r w:rsidRPr="003C461A">
              <w:rPr>
                <w:rFonts w:ascii="Times New Roman" w:eastAsia="仿宋" w:hAnsi="Times New Roman" w:cs="Times New Roman"/>
                <w:lang w:eastAsia="zh-CN"/>
              </w:rPr>
              <w:t>March 19</w:t>
            </w:r>
          </w:p>
        </w:tc>
        <w:tc>
          <w:tcPr>
            <w:tcW w:w="1840" w:type="dxa"/>
            <w:shd w:val="clear" w:color="auto" w:fill="auto"/>
            <w:vAlign w:val="center"/>
          </w:tcPr>
          <w:p w14:paraId="717CEA9F"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10:00-20:00</w:t>
            </w:r>
          </w:p>
        </w:tc>
        <w:tc>
          <w:tcPr>
            <w:tcW w:w="6040" w:type="dxa"/>
            <w:shd w:val="clear" w:color="000000" w:fill="FFFFFF"/>
            <w:vAlign w:val="center"/>
          </w:tcPr>
          <w:p w14:paraId="6041D8F6" w14:textId="77777777" w:rsidR="00AA5002" w:rsidRPr="00DA66BB" w:rsidRDefault="00AA5002" w:rsidP="004C5322">
            <w:pPr>
              <w:widowControl/>
              <w:jc w:val="both"/>
              <w:rPr>
                <w:rFonts w:ascii="Times New Roman" w:eastAsia="仿宋" w:hAnsi="Times New Roman" w:cs="Times New Roman"/>
              </w:rPr>
            </w:pPr>
            <w:r w:rsidRPr="00DA66BB">
              <w:rPr>
                <w:rFonts w:ascii="Times New Roman" w:eastAsia="仿宋" w:hAnsi="Times New Roman" w:cs="Times New Roman"/>
                <w:lang w:eastAsia="zh-CN"/>
              </w:rPr>
              <w:t>Check-in, take conference materials</w:t>
            </w:r>
          </w:p>
        </w:tc>
      </w:tr>
      <w:tr w:rsidR="00AA5002" w:rsidRPr="00DA66BB" w14:paraId="4EEDBA4C" w14:textId="77777777" w:rsidTr="004C5322">
        <w:trPr>
          <w:trHeight w:val="420"/>
          <w:jc w:val="center"/>
        </w:trPr>
        <w:tc>
          <w:tcPr>
            <w:tcW w:w="2040" w:type="dxa"/>
            <w:vMerge/>
            <w:shd w:val="clear" w:color="auto" w:fill="auto"/>
            <w:vAlign w:val="center"/>
          </w:tcPr>
          <w:p w14:paraId="35C9524E" w14:textId="77777777" w:rsidR="00AA5002" w:rsidRPr="00DA66BB" w:rsidRDefault="00AA5002" w:rsidP="004C5322">
            <w:pPr>
              <w:widowControl/>
              <w:jc w:val="both"/>
              <w:rPr>
                <w:rFonts w:ascii="Times New Roman" w:eastAsia="仿宋" w:hAnsi="Times New Roman" w:cs="Times New Roman"/>
              </w:rPr>
            </w:pPr>
          </w:p>
        </w:tc>
        <w:tc>
          <w:tcPr>
            <w:tcW w:w="1840" w:type="dxa"/>
            <w:shd w:val="clear" w:color="auto" w:fill="auto"/>
            <w:vAlign w:val="center"/>
          </w:tcPr>
          <w:p w14:paraId="0767536E" w14:textId="77777777" w:rsidR="00AA5002" w:rsidRPr="00DA66BB" w:rsidRDefault="00AA5002" w:rsidP="004C5322">
            <w:pPr>
              <w:widowControl/>
              <w:jc w:val="both"/>
              <w:rPr>
                <w:rFonts w:ascii="Times New Roman" w:eastAsia="仿宋" w:hAnsi="Times New Roman" w:cs="Times New Roman"/>
              </w:rPr>
            </w:pPr>
            <w:r w:rsidRPr="00DA66BB">
              <w:rPr>
                <w:rFonts w:ascii="Times New Roman" w:eastAsia="仿宋" w:hAnsi="Times New Roman" w:cs="Times New Roman"/>
              </w:rPr>
              <w:t>19:00-20:30</w:t>
            </w:r>
          </w:p>
        </w:tc>
        <w:tc>
          <w:tcPr>
            <w:tcW w:w="6040" w:type="dxa"/>
            <w:shd w:val="clear" w:color="000000" w:fill="FFFFFF"/>
            <w:vAlign w:val="center"/>
          </w:tcPr>
          <w:p w14:paraId="21F85551" w14:textId="21BA8DF0" w:rsidR="00AA5002" w:rsidRPr="00DA66BB" w:rsidRDefault="00615F13" w:rsidP="004C5322">
            <w:pPr>
              <w:widowControl/>
              <w:jc w:val="both"/>
              <w:rPr>
                <w:rFonts w:ascii="Times New Roman" w:eastAsia="仿宋" w:hAnsi="Times New Roman" w:cs="Times New Roman"/>
                <w:lang w:eastAsia="zh-CN"/>
              </w:rPr>
            </w:pPr>
            <w:r w:rsidRPr="00615F13">
              <w:rPr>
                <w:rFonts w:ascii="Times New Roman" w:eastAsia="仿宋" w:hAnsi="Times New Roman" w:cs="Times New Roman"/>
                <w:lang w:eastAsia="zh-CN"/>
              </w:rPr>
              <w:t xml:space="preserve">Working conference of Sino-US </w:t>
            </w:r>
            <w:r w:rsidRPr="007B03C4">
              <w:rPr>
                <w:rFonts w:ascii="Times New Roman" w:eastAsia="仿宋" w:hAnsi="Times New Roman" w:cs="Times New Roman"/>
                <w:lang w:eastAsia="zh-CN"/>
              </w:rPr>
              <w:t>Two-Bay collage cooperation joint meeting</w:t>
            </w:r>
          </w:p>
        </w:tc>
      </w:tr>
      <w:tr w:rsidR="00AA5002" w:rsidRPr="00DA66BB" w14:paraId="17026C60" w14:textId="77777777" w:rsidTr="004C5322">
        <w:trPr>
          <w:jc w:val="center"/>
        </w:trPr>
        <w:tc>
          <w:tcPr>
            <w:tcW w:w="2040" w:type="dxa"/>
            <w:vMerge w:val="restart"/>
            <w:shd w:val="clear" w:color="auto" w:fill="auto"/>
            <w:vAlign w:val="center"/>
          </w:tcPr>
          <w:p w14:paraId="1110E674" w14:textId="77777777" w:rsidR="00AA5002" w:rsidRPr="003C461A" w:rsidRDefault="00AA5002" w:rsidP="004C5322">
            <w:pPr>
              <w:widowControl/>
              <w:jc w:val="both"/>
              <w:rPr>
                <w:rFonts w:ascii="Times New Roman" w:eastAsia="仿宋" w:hAnsi="Times New Roman" w:cs="Times New Roman"/>
                <w:b/>
                <w:lang w:eastAsia="zh-CN"/>
              </w:rPr>
            </w:pPr>
            <w:r w:rsidRPr="003C461A">
              <w:rPr>
                <w:rFonts w:ascii="Times New Roman" w:eastAsia="仿宋" w:hAnsi="Times New Roman" w:cs="Times New Roman"/>
                <w:b/>
                <w:lang w:eastAsia="zh-CN"/>
              </w:rPr>
              <w:t>March 20</w:t>
            </w:r>
          </w:p>
          <w:p w14:paraId="5065B8BF" w14:textId="77777777" w:rsidR="00AA5002" w:rsidRPr="00DA66BB" w:rsidRDefault="00AA5002" w:rsidP="004C5322">
            <w:pPr>
              <w:widowControl/>
              <w:jc w:val="both"/>
              <w:rPr>
                <w:rFonts w:ascii="Times New Roman" w:eastAsia="仿宋" w:hAnsi="Times New Roman" w:cs="Times New Roman"/>
                <w:b/>
                <w:lang w:eastAsia="zh-CN"/>
              </w:rPr>
            </w:pPr>
            <w:r w:rsidRPr="00DA66BB">
              <w:rPr>
                <w:rFonts w:ascii="Times New Roman" w:eastAsia="仿宋" w:hAnsi="Times New Roman" w:cs="Times New Roman"/>
                <w:b/>
                <w:lang w:eastAsia="zh-CN"/>
              </w:rPr>
              <w:t>Main Sessions</w:t>
            </w:r>
          </w:p>
          <w:p w14:paraId="696D5199" w14:textId="77777777" w:rsidR="00AA5002" w:rsidRPr="00DA66BB" w:rsidRDefault="00AA5002" w:rsidP="004C5322">
            <w:pPr>
              <w:widowControl/>
              <w:jc w:val="both"/>
              <w:rPr>
                <w:rFonts w:ascii="Times New Roman" w:eastAsia="仿宋" w:hAnsi="Times New Roman" w:cs="Times New Roman"/>
              </w:rPr>
            </w:pPr>
          </w:p>
        </w:tc>
        <w:tc>
          <w:tcPr>
            <w:tcW w:w="1840" w:type="dxa"/>
            <w:shd w:val="clear" w:color="auto" w:fill="auto"/>
            <w:vAlign w:val="center"/>
          </w:tcPr>
          <w:p w14:paraId="21E04F19"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8:30-9:30</w:t>
            </w:r>
          </w:p>
        </w:tc>
        <w:tc>
          <w:tcPr>
            <w:tcW w:w="6040" w:type="dxa"/>
            <w:shd w:val="clear" w:color="000000" w:fill="FFFFFF"/>
            <w:vAlign w:val="center"/>
          </w:tcPr>
          <w:p w14:paraId="354736DE"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Opening Ceremony;</w:t>
            </w:r>
          </w:p>
          <w:p w14:paraId="0810B2C0" w14:textId="77777777" w:rsidR="00AA5002" w:rsidRDefault="00AA5002" w:rsidP="004C5322">
            <w:pPr>
              <w:widowControl/>
              <w:jc w:val="both"/>
              <w:rPr>
                <w:rFonts w:ascii="Times New Roman" w:eastAsia="仿宋" w:hAnsi="Times New Roman" w:cs="Times New Roman"/>
                <w:lang w:eastAsia="zh-CN"/>
              </w:rPr>
            </w:pPr>
            <w:r>
              <w:rPr>
                <w:rFonts w:ascii="Times New Roman" w:eastAsia="仿宋" w:hAnsi="Times New Roman" w:cs="Times New Roman" w:hint="eastAsia"/>
                <w:lang w:eastAsia="zh-CN"/>
              </w:rPr>
              <w:t>S</w:t>
            </w:r>
            <w:r>
              <w:rPr>
                <w:rFonts w:ascii="Times New Roman" w:eastAsia="仿宋" w:hAnsi="Times New Roman" w:cs="Times New Roman"/>
                <w:lang w:eastAsia="zh-CN"/>
              </w:rPr>
              <w:t xml:space="preserve">peech by </w:t>
            </w:r>
            <w:r>
              <w:rPr>
                <w:rFonts w:ascii="Times New Roman" w:eastAsia="仿宋" w:hAnsi="Times New Roman" w:cs="Times New Roman" w:hint="eastAsia"/>
                <w:lang w:eastAsia="zh-CN"/>
              </w:rPr>
              <w:t xml:space="preserve">representative </w:t>
            </w:r>
            <w:r w:rsidRPr="00DA66BB">
              <w:rPr>
                <w:rFonts w:ascii="Times New Roman" w:eastAsia="仿宋" w:hAnsi="Times New Roman" w:cs="Times New Roman"/>
                <w:lang w:eastAsia="zh-CN"/>
              </w:rPr>
              <w:t xml:space="preserve">from National Center for Schooling Development </w:t>
            </w:r>
            <w:proofErr w:type="spellStart"/>
            <w:r w:rsidRPr="00DA66BB">
              <w:rPr>
                <w:rFonts w:ascii="Times New Roman" w:eastAsia="仿宋" w:hAnsi="Times New Roman" w:cs="Times New Roman"/>
                <w:lang w:eastAsia="zh-CN"/>
              </w:rPr>
              <w:t>Programme</w:t>
            </w:r>
            <w:proofErr w:type="spellEnd"/>
            <w:r w:rsidRPr="00DA66BB">
              <w:rPr>
                <w:rFonts w:ascii="Times New Roman" w:eastAsia="仿宋" w:hAnsi="Times New Roman" w:cs="Times New Roman"/>
                <w:lang w:eastAsia="zh-CN"/>
              </w:rPr>
              <w:t>；</w:t>
            </w:r>
          </w:p>
          <w:p w14:paraId="03A629E6" w14:textId="77777777" w:rsidR="00AA5002" w:rsidRPr="00DA66BB" w:rsidRDefault="00AA5002" w:rsidP="004C5322">
            <w:pPr>
              <w:widowControl/>
              <w:jc w:val="both"/>
              <w:rPr>
                <w:rFonts w:ascii="Times New Roman" w:eastAsia="仿宋" w:hAnsi="Times New Roman" w:cs="Times New Roman"/>
                <w:lang w:eastAsia="zh-CN"/>
              </w:rPr>
            </w:pPr>
            <w:r>
              <w:rPr>
                <w:rFonts w:ascii="Times New Roman" w:eastAsia="仿宋" w:hAnsi="Times New Roman" w:cs="Times New Roman" w:hint="eastAsia"/>
                <w:lang w:eastAsia="zh-CN"/>
              </w:rPr>
              <w:t xml:space="preserve">Speech </w:t>
            </w:r>
            <w:r w:rsidRPr="00DA66BB">
              <w:rPr>
                <w:rFonts w:ascii="Times New Roman" w:eastAsia="仿宋" w:hAnsi="Times New Roman" w:cs="Times New Roman"/>
                <w:lang w:eastAsia="zh-CN"/>
              </w:rPr>
              <w:t xml:space="preserve">by </w:t>
            </w:r>
            <w:r>
              <w:rPr>
                <w:rFonts w:ascii="Times New Roman" w:eastAsia="仿宋" w:hAnsi="Times New Roman" w:cs="Times New Roman" w:hint="eastAsia"/>
                <w:lang w:eastAsia="zh-CN"/>
              </w:rPr>
              <w:t>representative</w:t>
            </w:r>
            <w:r w:rsidRPr="00DA66BB">
              <w:rPr>
                <w:rFonts w:ascii="Times New Roman" w:eastAsia="仿宋" w:hAnsi="Times New Roman" w:cs="Times New Roman"/>
                <w:lang w:eastAsia="zh-CN"/>
              </w:rPr>
              <w:t xml:space="preserve"> from Education Department of Zhejiang Province</w:t>
            </w:r>
            <w:r w:rsidRPr="00DA66BB">
              <w:rPr>
                <w:rFonts w:ascii="Times New Roman" w:eastAsia="仿宋" w:hAnsi="Times New Roman" w:cs="Times New Roman"/>
                <w:lang w:eastAsia="zh-CN"/>
              </w:rPr>
              <w:t>；</w:t>
            </w:r>
          </w:p>
          <w:p w14:paraId="18A20E3C"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Speech by</w:t>
            </w:r>
            <w:r>
              <w:rPr>
                <w:rFonts w:ascii="Times New Roman" w:eastAsia="仿宋" w:hAnsi="Times New Roman" w:cs="Times New Roman" w:hint="eastAsia"/>
                <w:lang w:eastAsia="zh-CN"/>
              </w:rPr>
              <w:t xml:space="preserve"> representative </w:t>
            </w:r>
            <w:r w:rsidRPr="00DA66BB">
              <w:rPr>
                <w:rFonts w:ascii="Times New Roman" w:eastAsia="仿宋" w:hAnsi="Times New Roman" w:cs="Times New Roman"/>
                <w:lang w:eastAsia="zh-CN"/>
              </w:rPr>
              <w:t>from Ningbo Municipal Government</w:t>
            </w:r>
          </w:p>
          <w:p w14:paraId="1C08D7AF"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 xml:space="preserve">Speech by </w:t>
            </w:r>
            <w:r>
              <w:rPr>
                <w:rFonts w:ascii="Times New Roman" w:eastAsia="仿宋" w:hAnsi="Times New Roman" w:cs="Times New Roman" w:hint="eastAsia"/>
                <w:lang w:eastAsia="zh-CN"/>
              </w:rPr>
              <w:t xml:space="preserve">representative </w:t>
            </w:r>
            <w:r w:rsidRPr="00DA66BB">
              <w:rPr>
                <w:rFonts w:ascii="Times New Roman" w:eastAsia="仿宋" w:hAnsi="Times New Roman" w:cs="Times New Roman"/>
                <w:lang w:eastAsia="zh-CN"/>
              </w:rPr>
              <w:t>from the US Department of Education / Embassy and Consulate;</w:t>
            </w:r>
          </w:p>
          <w:p w14:paraId="1A471DC8"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Speech by the chairman of Zhejiang Applied Undergraduate and College Alliance;</w:t>
            </w:r>
          </w:p>
          <w:p w14:paraId="354E46E4"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Speech by the representative from Study California</w:t>
            </w:r>
          </w:p>
        </w:tc>
      </w:tr>
      <w:tr w:rsidR="00AA5002" w:rsidRPr="00DA66BB" w14:paraId="6B900E4E" w14:textId="77777777" w:rsidTr="004C5322">
        <w:trPr>
          <w:jc w:val="center"/>
        </w:trPr>
        <w:tc>
          <w:tcPr>
            <w:tcW w:w="2040" w:type="dxa"/>
            <w:vMerge/>
            <w:shd w:val="clear" w:color="auto" w:fill="auto"/>
            <w:vAlign w:val="center"/>
          </w:tcPr>
          <w:p w14:paraId="530466A8"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shd w:val="clear" w:color="auto" w:fill="auto"/>
            <w:vAlign w:val="center"/>
          </w:tcPr>
          <w:p w14:paraId="6AE31551" w14:textId="77777777" w:rsidR="00AA5002" w:rsidRPr="00DA66BB" w:rsidRDefault="00AA5002" w:rsidP="004C5322">
            <w:pPr>
              <w:widowControl/>
              <w:jc w:val="both"/>
              <w:rPr>
                <w:rFonts w:ascii="Times New Roman" w:eastAsia="仿宋" w:hAnsi="Times New Roman" w:cs="Times New Roman"/>
              </w:rPr>
            </w:pPr>
            <w:r w:rsidRPr="00DA66BB">
              <w:rPr>
                <w:rFonts w:ascii="Times New Roman" w:eastAsia="仿宋" w:hAnsi="Times New Roman" w:cs="Times New Roman"/>
              </w:rPr>
              <w:t>9:30-</w:t>
            </w:r>
            <w:r w:rsidRPr="00DA66BB">
              <w:rPr>
                <w:rFonts w:ascii="Times New Roman" w:eastAsia="仿宋" w:hAnsi="Times New Roman" w:cs="Times New Roman"/>
                <w:lang w:eastAsia="zh-CN"/>
              </w:rPr>
              <w:t>9</w:t>
            </w:r>
            <w:r w:rsidRPr="00DA66BB">
              <w:rPr>
                <w:rFonts w:ascii="Times New Roman" w:eastAsia="仿宋" w:hAnsi="Times New Roman" w:cs="Times New Roman"/>
              </w:rPr>
              <w:t>:</w:t>
            </w:r>
            <w:r w:rsidRPr="00DA66BB">
              <w:rPr>
                <w:rFonts w:ascii="Times New Roman" w:eastAsia="仿宋" w:hAnsi="Times New Roman" w:cs="Times New Roman"/>
                <w:lang w:eastAsia="zh-CN"/>
              </w:rPr>
              <w:t>4</w:t>
            </w:r>
            <w:r w:rsidRPr="00DA66BB">
              <w:rPr>
                <w:rFonts w:ascii="Times New Roman" w:eastAsia="仿宋" w:hAnsi="Times New Roman" w:cs="Times New Roman"/>
              </w:rPr>
              <w:t>0</w:t>
            </w:r>
          </w:p>
        </w:tc>
        <w:tc>
          <w:tcPr>
            <w:tcW w:w="6040" w:type="dxa"/>
            <w:shd w:val="clear" w:color="000000" w:fill="FFFFFF"/>
            <w:vAlign w:val="center"/>
          </w:tcPr>
          <w:p w14:paraId="24B5BFE9" w14:textId="77777777" w:rsidR="00AA5002" w:rsidRPr="00DA66BB" w:rsidRDefault="00AA5002" w:rsidP="004C5322">
            <w:pPr>
              <w:widowControl/>
              <w:jc w:val="both"/>
              <w:rPr>
                <w:rFonts w:ascii="Times New Roman" w:eastAsia="仿宋" w:hAnsi="Times New Roman" w:cs="Times New Roman"/>
              </w:rPr>
            </w:pPr>
            <w:r w:rsidRPr="00DA66BB">
              <w:rPr>
                <w:rFonts w:ascii="Times New Roman" w:eastAsia="仿宋" w:hAnsi="Times New Roman" w:cs="Times New Roman"/>
              </w:rPr>
              <w:t>Cooperation Signing Ceremony</w:t>
            </w:r>
            <w:r w:rsidRPr="00DA66BB">
              <w:rPr>
                <w:rFonts w:ascii="Times New Roman" w:eastAsia="仿宋" w:hAnsi="Times New Roman" w:cs="Times New Roman"/>
              </w:rPr>
              <w:t>（</w:t>
            </w:r>
            <w:r w:rsidRPr="00DA66BB">
              <w:rPr>
                <w:rFonts w:ascii="Times New Roman" w:eastAsia="仿宋" w:hAnsi="Times New Roman" w:cs="Times New Roman"/>
              </w:rPr>
              <w:t>10 minutes</w:t>
            </w:r>
            <w:r w:rsidRPr="00DA66BB">
              <w:rPr>
                <w:rFonts w:ascii="Times New Roman" w:eastAsia="仿宋" w:hAnsi="Times New Roman" w:cs="Times New Roman"/>
              </w:rPr>
              <w:t>）</w:t>
            </w:r>
          </w:p>
        </w:tc>
      </w:tr>
      <w:tr w:rsidR="00AA5002" w:rsidRPr="00DA66BB" w14:paraId="217862A5" w14:textId="77777777" w:rsidTr="004C5322">
        <w:trPr>
          <w:jc w:val="center"/>
        </w:trPr>
        <w:tc>
          <w:tcPr>
            <w:tcW w:w="2040" w:type="dxa"/>
            <w:vMerge/>
            <w:shd w:val="clear" w:color="auto" w:fill="auto"/>
            <w:vAlign w:val="center"/>
          </w:tcPr>
          <w:p w14:paraId="1081BD2D" w14:textId="77777777" w:rsidR="00AA5002" w:rsidRPr="00DA66BB" w:rsidRDefault="00AA5002" w:rsidP="004C5322">
            <w:pPr>
              <w:widowControl/>
              <w:jc w:val="both"/>
              <w:rPr>
                <w:rFonts w:ascii="Times New Roman" w:eastAsia="仿宋" w:hAnsi="Times New Roman" w:cs="Times New Roman"/>
              </w:rPr>
            </w:pPr>
          </w:p>
        </w:tc>
        <w:tc>
          <w:tcPr>
            <w:tcW w:w="1840" w:type="dxa"/>
            <w:shd w:val="clear" w:color="auto" w:fill="auto"/>
            <w:vAlign w:val="center"/>
          </w:tcPr>
          <w:p w14:paraId="5C431E1E"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9:40</w:t>
            </w:r>
            <w:r w:rsidRPr="00DA66BB">
              <w:rPr>
                <w:rFonts w:ascii="Times New Roman" w:eastAsia="仿宋" w:hAnsi="Times New Roman" w:cs="Times New Roman"/>
              </w:rPr>
              <w:t>-</w:t>
            </w:r>
            <w:r w:rsidRPr="00DA66BB">
              <w:rPr>
                <w:rFonts w:ascii="Times New Roman" w:eastAsia="仿宋" w:hAnsi="Times New Roman" w:cs="Times New Roman"/>
                <w:lang w:eastAsia="zh-CN"/>
              </w:rPr>
              <w:t>10</w:t>
            </w:r>
            <w:r w:rsidRPr="00DA66BB">
              <w:rPr>
                <w:rFonts w:ascii="Times New Roman" w:eastAsia="仿宋" w:hAnsi="Times New Roman" w:cs="Times New Roman"/>
              </w:rPr>
              <w:t>:</w:t>
            </w:r>
            <w:r w:rsidRPr="00DA66BB">
              <w:rPr>
                <w:rFonts w:ascii="Times New Roman" w:eastAsia="仿宋" w:hAnsi="Times New Roman" w:cs="Times New Roman"/>
                <w:lang w:eastAsia="zh-CN"/>
              </w:rPr>
              <w:t>10</w:t>
            </w:r>
          </w:p>
        </w:tc>
        <w:tc>
          <w:tcPr>
            <w:tcW w:w="6040" w:type="dxa"/>
            <w:shd w:val="clear" w:color="000000" w:fill="FFFFFF"/>
            <w:vAlign w:val="center"/>
          </w:tcPr>
          <w:p w14:paraId="15E75CA3"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Topic: Cultivation Trend and Development for California Digital Industry Talents</w:t>
            </w:r>
          </w:p>
          <w:p w14:paraId="67D996BB"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Lecturer: Presidents from American universities</w:t>
            </w:r>
          </w:p>
        </w:tc>
      </w:tr>
      <w:tr w:rsidR="00AA5002" w:rsidRPr="00DA66BB" w14:paraId="23332A3B" w14:textId="77777777" w:rsidTr="004C5322">
        <w:trPr>
          <w:jc w:val="center"/>
        </w:trPr>
        <w:tc>
          <w:tcPr>
            <w:tcW w:w="2040" w:type="dxa"/>
            <w:vMerge/>
            <w:shd w:val="clear" w:color="auto" w:fill="auto"/>
            <w:vAlign w:val="center"/>
          </w:tcPr>
          <w:p w14:paraId="226D1E33"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shd w:val="clear" w:color="auto" w:fill="auto"/>
            <w:vAlign w:val="center"/>
          </w:tcPr>
          <w:p w14:paraId="4F2C3E3A"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10:10-10:40</w:t>
            </w:r>
          </w:p>
        </w:tc>
        <w:tc>
          <w:tcPr>
            <w:tcW w:w="6040" w:type="dxa"/>
            <w:shd w:val="clear" w:color="000000" w:fill="FFFFFF"/>
            <w:vAlign w:val="center"/>
          </w:tcPr>
          <w:p w14:paraId="6F5C1DA5"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Topic: Advanced Manufacturing Technology Innovation</w:t>
            </w:r>
          </w:p>
          <w:p w14:paraId="3BEA3655" w14:textId="77777777" w:rsidR="00AA5002" w:rsidRPr="00DA66BB" w:rsidRDefault="00AA5002" w:rsidP="004C5322">
            <w:pPr>
              <w:widowControl/>
              <w:jc w:val="both"/>
              <w:rPr>
                <w:rFonts w:ascii="Times New Roman" w:eastAsia="仿宋" w:hAnsi="Times New Roman" w:cs="Times New Roman"/>
                <w:color w:val="000000"/>
                <w:shd w:val="clear" w:color="auto" w:fill="FFFFFF"/>
              </w:rPr>
            </w:pPr>
            <w:r w:rsidRPr="00DA66BB">
              <w:rPr>
                <w:rFonts w:ascii="Times New Roman" w:eastAsia="仿宋" w:hAnsi="Times New Roman" w:cs="Times New Roman"/>
                <w:lang w:eastAsia="zh-CN"/>
              </w:rPr>
              <w:t xml:space="preserve">Lecturer: </w:t>
            </w:r>
            <w:r w:rsidRPr="00DA66BB">
              <w:rPr>
                <w:rFonts w:ascii="Times New Roman" w:eastAsia="仿宋" w:hAnsi="Times New Roman" w:cs="Times New Roman"/>
                <w:color w:val="000000"/>
                <w:shd w:val="clear" w:color="auto" w:fill="FFFFFF"/>
              </w:rPr>
              <w:t>Professor Ralph,</w:t>
            </w:r>
            <w:r w:rsidRPr="00DA66BB">
              <w:rPr>
                <w:rFonts w:ascii="Times New Roman" w:eastAsia="仿宋" w:hAnsi="Times New Roman" w:cs="Times New Roman"/>
                <w:color w:val="000000"/>
                <w:shd w:val="clear" w:color="auto" w:fill="FFFFFF"/>
                <w:lang w:eastAsia="zh-CN"/>
              </w:rPr>
              <w:t xml:space="preserve"> the</w:t>
            </w:r>
            <w:r w:rsidRPr="00DA66BB">
              <w:rPr>
                <w:rFonts w:ascii="Times New Roman" w:eastAsia="仿宋" w:hAnsi="Times New Roman" w:cs="Times New Roman"/>
                <w:color w:val="000000"/>
                <w:shd w:val="clear" w:color="auto" w:fill="FFFFFF"/>
              </w:rPr>
              <w:t xml:space="preserve"> </w:t>
            </w:r>
            <w:r w:rsidRPr="00DA66BB">
              <w:rPr>
                <w:rFonts w:ascii="Times New Roman" w:eastAsia="仿宋" w:hAnsi="Times New Roman" w:cs="Times New Roman"/>
                <w:color w:val="000000"/>
                <w:shd w:val="clear" w:color="auto" w:fill="FFFFFF"/>
                <w:lang w:eastAsia="zh-CN"/>
              </w:rPr>
              <w:t>p</w:t>
            </w:r>
            <w:r w:rsidRPr="00DA66BB">
              <w:rPr>
                <w:rFonts w:ascii="Times New Roman" w:eastAsia="仿宋" w:hAnsi="Times New Roman" w:cs="Times New Roman"/>
                <w:color w:val="000000"/>
                <w:shd w:val="clear" w:color="auto" w:fill="FFFFFF"/>
              </w:rPr>
              <w:t xml:space="preserve">resident of the American </w:t>
            </w:r>
            <w:r w:rsidRPr="00DA66BB">
              <w:rPr>
                <w:rFonts w:ascii="Times New Roman" w:eastAsia="仿宋" w:hAnsi="Times New Roman" w:cs="Times New Roman"/>
                <w:color w:val="000000"/>
                <w:shd w:val="clear" w:color="auto" w:fill="FFFFFF"/>
                <w:lang w:eastAsia="zh-CN"/>
              </w:rPr>
              <w:t>Association</w:t>
            </w:r>
            <w:r w:rsidRPr="00DA66BB">
              <w:rPr>
                <w:rFonts w:ascii="Times New Roman" w:eastAsia="仿宋" w:hAnsi="Times New Roman" w:cs="Times New Roman"/>
                <w:color w:val="000000"/>
                <w:shd w:val="clear" w:color="auto" w:fill="FFFFFF"/>
              </w:rPr>
              <w:t xml:space="preserve"> of Advanced Technology Education</w:t>
            </w:r>
          </w:p>
        </w:tc>
      </w:tr>
      <w:tr w:rsidR="00AA5002" w:rsidRPr="00DA66BB" w14:paraId="71E4B656" w14:textId="77777777" w:rsidTr="004C5322">
        <w:trPr>
          <w:jc w:val="center"/>
        </w:trPr>
        <w:tc>
          <w:tcPr>
            <w:tcW w:w="2040" w:type="dxa"/>
            <w:vMerge/>
            <w:shd w:val="clear" w:color="auto" w:fill="auto"/>
            <w:vAlign w:val="center"/>
          </w:tcPr>
          <w:p w14:paraId="7CE7DA9E"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shd w:val="clear" w:color="auto" w:fill="auto"/>
            <w:vAlign w:val="center"/>
          </w:tcPr>
          <w:p w14:paraId="65BAE0A6"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rPr>
              <w:t>10:</w:t>
            </w:r>
            <w:r w:rsidRPr="00DA66BB">
              <w:rPr>
                <w:rFonts w:ascii="Times New Roman" w:eastAsia="仿宋" w:hAnsi="Times New Roman" w:cs="Times New Roman"/>
                <w:lang w:eastAsia="zh-CN"/>
              </w:rPr>
              <w:t>40-11:10</w:t>
            </w:r>
          </w:p>
        </w:tc>
        <w:tc>
          <w:tcPr>
            <w:tcW w:w="6040" w:type="dxa"/>
            <w:shd w:val="clear" w:color="000000" w:fill="FFFFFF"/>
            <w:vAlign w:val="center"/>
          </w:tcPr>
          <w:p w14:paraId="4D4926E2"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Topic: Cooperation Model Innovation for government, industry, school and research under Artificial Intelligence New Technology</w:t>
            </w:r>
          </w:p>
          <w:p w14:paraId="0A657922" w14:textId="77777777" w:rsidR="00AA5002" w:rsidRPr="00DA66BB" w:rsidRDefault="00AA5002" w:rsidP="004C5322">
            <w:pPr>
              <w:pStyle w:val="HTML"/>
              <w:widowControl/>
              <w:shd w:val="clear" w:color="auto" w:fill="FFFFFF"/>
              <w:jc w:val="both"/>
              <w:rPr>
                <w:rFonts w:ascii="Times New Roman" w:eastAsia="仿宋" w:hAnsi="Times New Roman" w:cs="Times New Roman" w:hint="default"/>
                <w:sz w:val="22"/>
                <w:szCs w:val="22"/>
              </w:rPr>
            </w:pPr>
            <w:r w:rsidRPr="00DA66BB">
              <w:rPr>
                <w:rFonts w:ascii="Times New Roman" w:eastAsia="仿宋" w:hAnsi="Times New Roman" w:cs="Times New Roman" w:hint="default"/>
                <w:sz w:val="22"/>
                <w:szCs w:val="22"/>
              </w:rPr>
              <w:t>Lecturer: Chinese Representatives</w:t>
            </w:r>
          </w:p>
        </w:tc>
      </w:tr>
      <w:tr w:rsidR="00AA5002" w:rsidRPr="00DA66BB" w14:paraId="0CC89CAB" w14:textId="77777777" w:rsidTr="004C5322">
        <w:trPr>
          <w:jc w:val="center"/>
        </w:trPr>
        <w:tc>
          <w:tcPr>
            <w:tcW w:w="2040" w:type="dxa"/>
            <w:vMerge/>
            <w:shd w:val="clear" w:color="auto" w:fill="auto"/>
            <w:vAlign w:val="center"/>
          </w:tcPr>
          <w:p w14:paraId="6E33E8CA"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shd w:val="clear" w:color="auto" w:fill="auto"/>
            <w:vAlign w:val="center"/>
          </w:tcPr>
          <w:p w14:paraId="58768EC8"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11:10-11:50</w:t>
            </w:r>
          </w:p>
        </w:tc>
        <w:tc>
          <w:tcPr>
            <w:tcW w:w="6040" w:type="dxa"/>
            <w:shd w:val="clear" w:color="000000" w:fill="FFFFFF"/>
            <w:vAlign w:val="center"/>
          </w:tcPr>
          <w:p w14:paraId="5750832B"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Topic: Platform + Digital Economic Talents Cultivation</w:t>
            </w:r>
          </w:p>
          <w:p w14:paraId="46C4F3C5" w14:textId="552B7101" w:rsidR="00AA5002" w:rsidRPr="00DA66BB" w:rsidRDefault="00AA5002" w:rsidP="00615F13">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Lecturer:</w:t>
            </w:r>
            <w:r w:rsidR="00615F13">
              <w:rPr>
                <w:rFonts w:ascii="Times New Roman" w:eastAsia="仿宋" w:hAnsi="Times New Roman" w:cs="Times New Roman" w:hint="eastAsia"/>
                <w:lang w:eastAsia="zh-CN"/>
              </w:rPr>
              <w:t xml:space="preserve"> Representative</w:t>
            </w:r>
            <w:r w:rsidRPr="00DA66BB">
              <w:rPr>
                <w:rFonts w:ascii="Times New Roman" w:eastAsia="仿宋" w:hAnsi="Times New Roman" w:cs="Times New Roman"/>
                <w:lang w:eastAsia="zh-CN"/>
              </w:rPr>
              <w:t xml:space="preserve"> from National Center for Schooling Development </w:t>
            </w:r>
            <w:proofErr w:type="spellStart"/>
            <w:r w:rsidRPr="00DA66BB">
              <w:rPr>
                <w:rFonts w:ascii="Times New Roman" w:eastAsia="仿宋" w:hAnsi="Times New Roman" w:cs="Times New Roman"/>
                <w:lang w:eastAsia="zh-CN"/>
              </w:rPr>
              <w:t>Programme</w:t>
            </w:r>
            <w:proofErr w:type="spellEnd"/>
          </w:p>
        </w:tc>
      </w:tr>
      <w:tr w:rsidR="00AA5002" w:rsidRPr="00DA66BB" w14:paraId="2E6AA3A3" w14:textId="77777777" w:rsidTr="004C5322">
        <w:trPr>
          <w:jc w:val="center"/>
        </w:trPr>
        <w:tc>
          <w:tcPr>
            <w:tcW w:w="2040" w:type="dxa"/>
            <w:vAlign w:val="center"/>
          </w:tcPr>
          <w:p w14:paraId="072F0645"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vAlign w:val="center"/>
          </w:tcPr>
          <w:p w14:paraId="321036BF" w14:textId="77777777" w:rsidR="00AA5002" w:rsidRPr="00DA66BB" w:rsidRDefault="00AA5002" w:rsidP="004C5322">
            <w:pPr>
              <w:widowControl/>
              <w:jc w:val="both"/>
              <w:rPr>
                <w:rFonts w:ascii="Times New Roman" w:eastAsia="仿宋" w:hAnsi="Times New Roman" w:cs="Times New Roman"/>
              </w:rPr>
            </w:pPr>
            <w:r w:rsidRPr="00DA66BB">
              <w:rPr>
                <w:rFonts w:ascii="Times New Roman" w:eastAsia="仿宋" w:hAnsi="Times New Roman" w:cs="Times New Roman"/>
              </w:rPr>
              <w:t>1</w:t>
            </w:r>
            <w:r w:rsidRPr="00DA66BB">
              <w:rPr>
                <w:rFonts w:ascii="Times New Roman" w:eastAsia="仿宋" w:hAnsi="Times New Roman" w:cs="Times New Roman"/>
                <w:lang w:eastAsia="zh-CN"/>
              </w:rPr>
              <w:t>2:00</w:t>
            </w:r>
            <w:r w:rsidRPr="00DA66BB">
              <w:rPr>
                <w:rFonts w:ascii="Times New Roman" w:eastAsia="仿宋" w:hAnsi="Times New Roman" w:cs="Times New Roman"/>
              </w:rPr>
              <w:t>-14:00</w:t>
            </w:r>
          </w:p>
        </w:tc>
        <w:tc>
          <w:tcPr>
            <w:tcW w:w="6040" w:type="dxa"/>
            <w:vAlign w:val="center"/>
          </w:tcPr>
          <w:p w14:paraId="33110146"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Lunch</w:t>
            </w:r>
          </w:p>
        </w:tc>
      </w:tr>
      <w:tr w:rsidR="00AA5002" w:rsidRPr="00DA66BB" w14:paraId="4E9110B2" w14:textId="77777777" w:rsidTr="004C5322">
        <w:trPr>
          <w:jc w:val="center"/>
        </w:trPr>
        <w:tc>
          <w:tcPr>
            <w:tcW w:w="2040" w:type="dxa"/>
            <w:vMerge w:val="restart"/>
            <w:vAlign w:val="center"/>
          </w:tcPr>
          <w:p w14:paraId="4C146973" w14:textId="5934B1BF" w:rsidR="00AA5002" w:rsidRPr="00DA66BB" w:rsidRDefault="00AA5002" w:rsidP="004C5322">
            <w:pPr>
              <w:widowControl/>
              <w:rPr>
                <w:rFonts w:ascii="Times New Roman" w:eastAsia="仿宋" w:hAnsi="Times New Roman" w:cs="Times New Roman"/>
                <w:b/>
                <w:lang w:eastAsia="zh-CN"/>
              </w:rPr>
            </w:pPr>
            <w:r w:rsidRPr="00DA66BB">
              <w:rPr>
                <w:rFonts w:ascii="Times New Roman" w:eastAsia="仿宋" w:hAnsi="Times New Roman" w:cs="Times New Roman"/>
                <w:b/>
                <w:lang w:eastAsia="zh-CN"/>
              </w:rPr>
              <w:t>Parallel Sessions</w:t>
            </w:r>
            <w:r w:rsidRPr="00DA66BB">
              <w:rPr>
                <w:rFonts w:ascii="Times New Roman" w:eastAsia="仿宋" w:hAnsi="Times New Roman" w:cs="Times New Roman" w:hint="eastAsia"/>
                <w:b/>
                <w:lang w:eastAsia="zh-CN"/>
              </w:rPr>
              <w:t xml:space="preserve"> on</w:t>
            </w:r>
            <w:r w:rsidRPr="00DA66BB">
              <w:rPr>
                <w:rFonts w:ascii="Times New Roman" w:eastAsia="仿宋" w:hAnsi="Times New Roman" w:cs="Times New Roman"/>
                <w:b/>
                <w:lang w:eastAsia="zh-CN"/>
              </w:rPr>
              <w:t xml:space="preserve"> March 2</w:t>
            </w:r>
            <w:r w:rsidR="006A7890">
              <w:rPr>
                <w:rFonts w:ascii="Times New Roman" w:eastAsia="仿宋" w:hAnsi="Times New Roman" w:cs="Times New Roman" w:hint="eastAsia"/>
                <w:b/>
                <w:lang w:eastAsia="zh-CN"/>
              </w:rPr>
              <w:t>0</w:t>
            </w:r>
            <w:r w:rsidRPr="00DA66BB">
              <w:rPr>
                <w:rFonts w:ascii="Times New Roman" w:eastAsia="仿宋" w:hAnsi="Times New Roman" w:cs="Times New Roman"/>
                <w:b/>
                <w:lang w:eastAsia="zh-CN"/>
              </w:rPr>
              <w:t>（</w:t>
            </w:r>
            <w:r w:rsidRPr="00DA66BB">
              <w:rPr>
                <w:rFonts w:ascii="Times New Roman" w:eastAsia="仿宋" w:hAnsi="Times New Roman" w:cs="Times New Roman"/>
                <w:b/>
                <w:lang w:eastAsia="zh-CN"/>
              </w:rPr>
              <w:t>1</w:t>
            </w:r>
            <w:r w:rsidRPr="00DA66BB">
              <w:rPr>
                <w:rFonts w:ascii="Times New Roman" w:eastAsia="仿宋" w:hAnsi="Times New Roman" w:cs="Times New Roman"/>
                <w:b/>
                <w:lang w:eastAsia="zh-CN"/>
              </w:rPr>
              <w:t>）</w:t>
            </w:r>
          </w:p>
          <w:p w14:paraId="461E3453" w14:textId="77777777" w:rsidR="00AA5002" w:rsidRPr="00DA66BB" w:rsidRDefault="00AA5002" w:rsidP="004C5322">
            <w:pPr>
              <w:widowControl/>
              <w:rPr>
                <w:rFonts w:ascii="Times New Roman" w:eastAsia="仿宋" w:hAnsi="Times New Roman" w:cs="Times New Roman"/>
                <w:lang w:eastAsia="zh-CN"/>
              </w:rPr>
            </w:pPr>
            <w:r w:rsidRPr="00DA66BB">
              <w:rPr>
                <w:rFonts w:ascii="Times New Roman" w:eastAsia="仿宋" w:hAnsi="Times New Roman" w:cs="Times New Roman"/>
                <w:lang w:eastAsia="zh-CN"/>
              </w:rPr>
              <w:t xml:space="preserve">Experiences and Explorations on the Development of Digital Industry and the Reform of Talent Cultivation Model in Colleges </w:t>
            </w:r>
            <w:r w:rsidRPr="00DA66BB">
              <w:rPr>
                <w:rFonts w:ascii="Times New Roman" w:eastAsia="仿宋" w:hAnsi="Times New Roman" w:cs="Times New Roman"/>
                <w:lang w:eastAsia="zh-CN"/>
              </w:rPr>
              <w:lastRenderedPageBreak/>
              <w:t>and Universities</w:t>
            </w:r>
          </w:p>
        </w:tc>
        <w:tc>
          <w:tcPr>
            <w:tcW w:w="1840" w:type="dxa"/>
            <w:vAlign w:val="center"/>
          </w:tcPr>
          <w:p w14:paraId="0FCA1BF0" w14:textId="77777777" w:rsidR="00AA5002" w:rsidRPr="00DA66BB" w:rsidRDefault="00AA5002" w:rsidP="004C5322">
            <w:pPr>
              <w:widowControl/>
              <w:jc w:val="both"/>
              <w:rPr>
                <w:rFonts w:ascii="Times New Roman" w:eastAsia="仿宋" w:hAnsi="Times New Roman" w:cs="Times New Roman"/>
              </w:rPr>
            </w:pPr>
            <w:r w:rsidRPr="00DA66BB">
              <w:rPr>
                <w:rFonts w:ascii="Times New Roman" w:eastAsia="仿宋" w:hAnsi="Times New Roman" w:cs="Times New Roman"/>
              </w:rPr>
              <w:lastRenderedPageBreak/>
              <w:t>14:00-14:30</w:t>
            </w:r>
          </w:p>
        </w:tc>
        <w:tc>
          <w:tcPr>
            <w:tcW w:w="6040" w:type="dxa"/>
            <w:vAlign w:val="center"/>
          </w:tcPr>
          <w:p w14:paraId="579E7A1D"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Topic: Practice and Exploration of Digital Talents Cultivation in International Cooperation</w:t>
            </w:r>
          </w:p>
          <w:p w14:paraId="75BF7FA7"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Lecturer: Presidents from Chinese Universities</w:t>
            </w:r>
          </w:p>
        </w:tc>
      </w:tr>
      <w:tr w:rsidR="00AA5002" w:rsidRPr="00DA66BB" w14:paraId="497A8342" w14:textId="77777777" w:rsidTr="004C5322">
        <w:trPr>
          <w:jc w:val="center"/>
        </w:trPr>
        <w:tc>
          <w:tcPr>
            <w:tcW w:w="2040" w:type="dxa"/>
            <w:vMerge/>
            <w:vAlign w:val="center"/>
          </w:tcPr>
          <w:p w14:paraId="2E3A4D37"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vAlign w:val="center"/>
          </w:tcPr>
          <w:p w14:paraId="0DB0F493" w14:textId="77777777" w:rsidR="00AA5002" w:rsidRPr="00DA66BB" w:rsidRDefault="00AA5002" w:rsidP="004C5322">
            <w:pPr>
              <w:widowControl/>
              <w:jc w:val="both"/>
              <w:rPr>
                <w:rFonts w:ascii="Times New Roman" w:eastAsia="仿宋" w:hAnsi="Times New Roman" w:cs="Times New Roman"/>
              </w:rPr>
            </w:pPr>
            <w:r w:rsidRPr="00DA66BB">
              <w:rPr>
                <w:rFonts w:ascii="Times New Roman" w:eastAsia="仿宋" w:hAnsi="Times New Roman" w:cs="Times New Roman"/>
              </w:rPr>
              <w:t>14:30-15:00</w:t>
            </w:r>
          </w:p>
        </w:tc>
        <w:tc>
          <w:tcPr>
            <w:tcW w:w="6040" w:type="dxa"/>
            <w:vAlign w:val="center"/>
          </w:tcPr>
          <w:p w14:paraId="58A36AB7"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University International Cooperation Exploration and Practice: American University Practical Cases</w:t>
            </w:r>
          </w:p>
          <w:p w14:paraId="1041DAFB" w14:textId="77777777"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Lecturer: Presidents from American Universities</w:t>
            </w:r>
          </w:p>
        </w:tc>
      </w:tr>
      <w:tr w:rsidR="00AA5002" w:rsidRPr="00DA66BB" w14:paraId="4511889B" w14:textId="77777777" w:rsidTr="004C5322">
        <w:trPr>
          <w:jc w:val="center"/>
        </w:trPr>
        <w:tc>
          <w:tcPr>
            <w:tcW w:w="2040" w:type="dxa"/>
            <w:vMerge/>
            <w:vAlign w:val="center"/>
          </w:tcPr>
          <w:p w14:paraId="7C0A5E07"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vAlign w:val="center"/>
          </w:tcPr>
          <w:p w14:paraId="34C637B1"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15:00-15:30</w:t>
            </w:r>
          </w:p>
        </w:tc>
        <w:tc>
          <w:tcPr>
            <w:tcW w:w="6040" w:type="dxa"/>
            <w:vAlign w:val="center"/>
          </w:tcPr>
          <w:p w14:paraId="33535299"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Topic: Cultivating Local High-level Talents——Exploration and Practice in Sino-US Cooperation for Ningbo Institute of Technology</w:t>
            </w:r>
          </w:p>
          <w:p w14:paraId="1E94947F" w14:textId="77777777"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lastRenderedPageBreak/>
              <w:t>Lecturer: Ningbo Institute of Technology</w:t>
            </w:r>
          </w:p>
        </w:tc>
      </w:tr>
      <w:tr w:rsidR="00AA5002" w:rsidRPr="00DA66BB" w14:paraId="237A9D28" w14:textId="77777777" w:rsidTr="004C5322">
        <w:trPr>
          <w:jc w:val="center"/>
        </w:trPr>
        <w:tc>
          <w:tcPr>
            <w:tcW w:w="2040" w:type="dxa"/>
            <w:vMerge/>
            <w:vAlign w:val="center"/>
          </w:tcPr>
          <w:p w14:paraId="4CB26C30"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vAlign w:val="center"/>
          </w:tcPr>
          <w:p w14:paraId="73ED4B05"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15:30-15:50</w:t>
            </w:r>
          </w:p>
        </w:tc>
        <w:tc>
          <w:tcPr>
            <w:tcW w:w="6040" w:type="dxa"/>
            <w:vAlign w:val="center"/>
          </w:tcPr>
          <w:p w14:paraId="7163F9FF"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Tea break</w:t>
            </w:r>
          </w:p>
        </w:tc>
      </w:tr>
      <w:tr w:rsidR="00AA5002" w:rsidRPr="00DA66BB" w14:paraId="47968CC1" w14:textId="77777777" w:rsidTr="004C5322">
        <w:trPr>
          <w:jc w:val="center"/>
        </w:trPr>
        <w:tc>
          <w:tcPr>
            <w:tcW w:w="2040" w:type="dxa"/>
            <w:vMerge/>
            <w:vAlign w:val="center"/>
          </w:tcPr>
          <w:p w14:paraId="31EBC234"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vAlign w:val="center"/>
          </w:tcPr>
          <w:p w14:paraId="3C8600FC"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15:50-16:20</w:t>
            </w:r>
          </w:p>
        </w:tc>
        <w:tc>
          <w:tcPr>
            <w:tcW w:w="6040" w:type="dxa"/>
            <w:vAlign w:val="center"/>
          </w:tcPr>
          <w:p w14:paraId="7BE090F2"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Chinese digital education practice</w:t>
            </w:r>
          </w:p>
          <w:p w14:paraId="7125861A"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Lecturer: Presidents from Chinese Universities</w:t>
            </w:r>
          </w:p>
        </w:tc>
      </w:tr>
      <w:tr w:rsidR="00AA5002" w:rsidRPr="00DA66BB" w14:paraId="20EF4D4B" w14:textId="77777777" w:rsidTr="004C5322">
        <w:trPr>
          <w:jc w:val="center"/>
        </w:trPr>
        <w:tc>
          <w:tcPr>
            <w:tcW w:w="2040" w:type="dxa"/>
            <w:vMerge/>
            <w:vAlign w:val="center"/>
          </w:tcPr>
          <w:p w14:paraId="75A2A4F2"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vAlign w:val="center"/>
          </w:tcPr>
          <w:p w14:paraId="7B9EDA23"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16:20-17:00</w:t>
            </w:r>
          </w:p>
        </w:tc>
        <w:tc>
          <w:tcPr>
            <w:tcW w:w="6040" w:type="dxa"/>
            <w:vAlign w:val="center"/>
          </w:tcPr>
          <w:p w14:paraId="1823653B"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Dialogue: Transboundary win-win: talent training for digital economy</w:t>
            </w:r>
          </w:p>
        </w:tc>
      </w:tr>
      <w:tr w:rsidR="00AA5002" w:rsidRPr="00DA66BB" w14:paraId="1C7191FC" w14:textId="77777777" w:rsidTr="004C5322">
        <w:trPr>
          <w:jc w:val="center"/>
        </w:trPr>
        <w:tc>
          <w:tcPr>
            <w:tcW w:w="2040" w:type="dxa"/>
            <w:vMerge w:val="restart"/>
            <w:vAlign w:val="center"/>
          </w:tcPr>
          <w:p w14:paraId="17750D51" w14:textId="202B7C20" w:rsidR="00AA5002" w:rsidRPr="00DA66BB" w:rsidRDefault="00AA5002" w:rsidP="004C5322">
            <w:pPr>
              <w:widowControl/>
              <w:rPr>
                <w:rFonts w:ascii="Times New Roman" w:eastAsia="仿宋" w:hAnsi="Times New Roman" w:cs="Times New Roman"/>
                <w:b/>
                <w:highlight w:val="yellow"/>
                <w:lang w:eastAsia="zh-TW"/>
              </w:rPr>
            </w:pPr>
            <w:r w:rsidRPr="00DA66BB">
              <w:rPr>
                <w:rFonts w:ascii="Times New Roman" w:eastAsia="仿宋" w:hAnsi="Times New Roman" w:cs="Times New Roman"/>
                <w:b/>
                <w:lang w:eastAsia="zh-TW"/>
              </w:rPr>
              <w:t>Parallel Session on March 2</w:t>
            </w:r>
            <w:r w:rsidR="006A7890">
              <w:rPr>
                <w:rFonts w:ascii="Times New Roman" w:eastAsia="仿宋" w:hAnsi="Times New Roman" w:cs="Times New Roman" w:hint="eastAsia"/>
                <w:b/>
                <w:lang w:eastAsia="zh-CN"/>
              </w:rPr>
              <w:t>0</w:t>
            </w:r>
            <w:r w:rsidRPr="00DA66BB">
              <w:rPr>
                <w:rFonts w:ascii="Times New Roman" w:eastAsia="仿宋" w:hAnsi="Times New Roman" w:cs="Times New Roman"/>
                <w:b/>
                <w:lang w:eastAsia="zh-TW"/>
              </w:rPr>
              <w:t>（</w:t>
            </w:r>
            <w:r w:rsidRPr="00DA66BB">
              <w:rPr>
                <w:rFonts w:ascii="Times New Roman" w:eastAsia="仿宋" w:hAnsi="Times New Roman" w:cs="Times New Roman"/>
                <w:b/>
                <w:lang w:eastAsia="zh-CN"/>
              </w:rPr>
              <w:t>2</w:t>
            </w:r>
            <w:r w:rsidRPr="00DA66BB">
              <w:rPr>
                <w:rFonts w:ascii="Times New Roman" w:eastAsia="仿宋" w:hAnsi="Times New Roman" w:cs="Times New Roman"/>
                <w:b/>
                <w:lang w:eastAsia="zh-TW"/>
              </w:rPr>
              <w:t>）</w:t>
            </w:r>
          </w:p>
          <w:p w14:paraId="008C9274" w14:textId="77777777" w:rsidR="00AA5002" w:rsidRPr="00DA66BB" w:rsidRDefault="00AA5002" w:rsidP="004C5322">
            <w:pPr>
              <w:widowControl/>
              <w:rPr>
                <w:rFonts w:ascii="Times New Roman" w:eastAsia="仿宋" w:hAnsi="Times New Roman" w:cs="Times New Roman"/>
                <w:lang w:eastAsia="zh-CN"/>
              </w:rPr>
            </w:pPr>
            <w:r w:rsidRPr="00DA66BB">
              <w:rPr>
                <w:rFonts w:ascii="Times New Roman" w:eastAsia="仿宋" w:hAnsi="Times New Roman" w:cs="Times New Roman"/>
                <w:lang w:eastAsia="zh-TW"/>
              </w:rPr>
              <w:t>New Opportunity for International Applied Innovative Talent Cultivation</w:t>
            </w:r>
          </w:p>
        </w:tc>
        <w:tc>
          <w:tcPr>
            <w:tcW w:w="1840" w:type="dxa"/>
            <w:vAlign w:val="center"/>
          </w:tcPr>
          <w:p w14:paraId="2BDB1E32"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rPr>
              <w:t>14:00-14:30</w:t>
            </w:r>
          </w:p>
        </w:tc>
        <w:tc>
          <w:tcPr>
            <w:tcW w:w="6040" w:type="dxa"/>
            <w:vAlign w:val="center"/>
          </w:tcPr>
          <w:p w14:paraId="10222488" w14:textId="1F1101A6"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 xml:space="preserve">Topic: </w:t>
            </w:r>
            <w:r w:rsidR="00615F13">
              <w:rPr>
                <w:rFonts w:ascii="Times New Roman" w:eastAsia="仿宋" w:hAnsi="Times New Roman" w:cs="Times New Roman" w:hint="eastAsia"/>
                <w:lang w:eastAsia="zh-CN"/>
              </w:rPr>
              <w:t>I</w:t>
            </w:r>
            <w:r w:rsidRPr="00DA66BB">
              <w:rPr>
                <w:rFonts w:ascii="Times New Roman" w:eastAsia="仿宋" w:hAnsi="Times New Roman" w:cs="Times New Roman"/>
                <w:lang w:eastAsia="zh-CN"/>
              </w:rPr>
              <w:t>nnovation and application of ICT in the Internet of things era</w:t>
            </w:r>
          </w:p>
          <w:p w14:paraId="08E03583" w14:textId="2B2954D5" w:rsidR="00AA5002" w:rsidRPr="00DA66BB" w:rsidRDefault="00AA5002" w:rsidP="00615F13">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 xml:space="preserve">Lecturer: </w:t>
            </w:r>
            <w:r w:rsidR="00615F13">
              <w:rPr>
                <w:rFonts w:ascii="Times New Roman" w:eastAsia="仿宋" w:hAnsi="Times New Roman" w:cs="Times New Roman" w:hint="eastAsia"/>
                <w:lang w:eastAsia="zh-CN"/>
              </w:rPr>
              <w:t>R</w:t>
            </w:r>
            <w:r w:rsidRPr="00DA66BB">
              <w:rPr>
                <w:rFonts w:ascii="Times New Roman" w:eastAsia="仿宋" w:hAnsi="Times New Roman" w:cs="Times New Roman"/>
                <w:lang w:eastAsia="zh-CN"/>
              </w:rPr>
              <w:t xml:space="preserve">epresentative </w:t>
            </w:r>
            <w:r w:rsidR="00615F13">
              <w:rPr>
                <w:rFonts w:ascii="Times New Roman" w:eastAsia="仿宋" w:hAnsi="Times New Roman" w:cs="Times New Roman" w:hint="eastAsia"/>
                <w:lang w:eastAsia="zh-CN"/>
              </w:rPr>
              <w:t>from</w:t>
            </w:r>
            <w:r w:rsidRPr="00DA66BB">
              <w:rPr>
                <w:rFonts w:ascii="Times New Roman" w:eastAsia="仿宋" w:hAnsi="Times New Roman" w:cs="Times New Roman"/>
                <w:lang w:eastAsia="zh-CN"/>
              </w:rPr>
              <w:t xml:space="preserve"> the United States</w:t>
            </w:r>
          </w:p>
        </w:tc>
      </w:tr>
      <w:tr w:rsidR="00AA5002" w:rsidRPr="00DA66BB" w14:paraId="3AA4554A" w14:textId="77777777" w:rsidTr="004C5322">
        <w:trPr>
          <w:jc w:val="center"/>
        </w:trPr>
        <w:tc>
          <w:tcPr>
            <w:tcW w:w="2040" w:type="dxa"/>
            <w:vMerge/>
            <w:vAlign w:val="center"/>
          </w:tcPr>
          <w:p w14:paraId="4BFA32E5"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vAlign w:val="center"/>
          </w:tcPr>
          <w:p w14:paraId="587F622E" w14:textId="77777777" w:rsidR="00AA5002" w:rsidRPr="00DA66BB" w:rsidRDefault="00AA5002" w:rsidP="004C5322">
            <w:pPr>
              <w:widowControl/>
              <w:jc w:val="both"/>
              <w:rPr>
                <w:rFonts w:ascii="Times New Roman" w:eastAsia="仿宋" w:hAnsi="Times New Roman" w:cs="Times New Roman"/>
              </w:rPr>
            </w:pPr>
            <w:r w:rsidRPr="00DA66BB">
              <w:rPr>
                <w:rFonts w:ascii="Times New Roman" w:eastAsia="仿宋" w:hAnsi="Times New Roman" w:cs="Times New Roman"/>
              </w:rPr>
              <w:t>14:30-15:00</w:t>
            </w:r>
          </w:p>
        </w:tc>
        <w:tc>
          <w:tcPr>
            <w:tcW w:w="6040" w:type="dxa"/>
            <w:vAlign w:val="center"/>
          </w:tcPr>
          <w:p w14:paraId="29E65EEC" w14:textId="77777777"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Topic: Trend for Internet of Things Development and New Opportunity for University Development</w:t>
            </w:r>
          </w:p>
          <w:p w14:paraId="05D43FE8" w14:textId="0F879C1D" w:rsidR="00AA5002" w:rsidRPr="00DA66BB" w:rsidRDefault="00AA5002" w:rsidP="00615F13">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 xml:space="preserve">Lecturer: </w:t>
            </w:r>
            <w:r w:rsidR="00615F13">
              <w:rPr>
                <w:rFonts w:ascii="Times New Roman" w:eastAsia="仿宋" w:hAnsi="Times New Roman" w:cs="Times New Roman" w:hint="eastAsia"/>
                <w:lang w:eastAsia="zh-CN"/>
              </w:rPr>
              <w:t xml:space="preserve">Representative from </w:t>
            </w:r>
            <w:r w:rsidRPr="00DA66BB">
              <w:rPr>
                <w:rFonts w:ascii="Times New Roman" w:eastAsia="仿宋" w:hAnsi="Times New Roman" w:cs="Times New Roman"/>
                <w:lang w:eastAsia="zh-CN"/>
              </w:rPr>
              <w:t>Shanghai Internet of Things center</w:t>
            </w:r>
          </w:p>
        </w:tc>
      </w:tr>
      <w:tr w:rsidR="00AA5002" w:rsidRPr="00DA66BB" w14:paraId="26DD5E70" w14:textId="77777777" w:rsidTr="004C5322">
        <w:trPr>
          <w:jc w:val="center"/>
        </w:trPr>
        <w:tc>
          <w:tcPr>
            <w:tcW w:w="2040" w:type="dxa"/>
            <w:vMerge/>
            <w:vAlign w:val="center"/>
          </w:tcPr>
          <w:p w14:paraId="4D68BF97"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vAlign w:val="center"/>
          </w:tcPr>
          <w:p w14:paraId="468AD72D"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15:00-15:30</w:t>
            </w:r>
          </w:p>
        </w:tc>
        <w:tc>
          <w:tcPr>
            <w:tcW w:w="6040" w:type="dxa"/>
            <w:vAlign w:val="center"/>
          </w:tcPr>
          <w:p w14:paraId="576DB296" w14:textId="77777777"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Topic: Disruptive Technology and Supply Chain Innovation</w:t>
            </w:r>
          </w:p>
          <w:p w14:paraId="26690B25" w14:textId="77777777"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 xml:space="preserve">Lecturer: Professor Wang </w:t>
            </w:r>
            <w:proofErr w:type="spellStart"/>
            <w:r w:rsidRPr="00DA66BB">
              <w:rPr>
                <w:rFonts w:ascii="Times New Roman" w:eastAsia="仿宋" w:hAnsi="Times New Roman" w:cs="Times New Roman"/>
                <w:lang w:eastAsia="zh-CN"/>
              </w:rPr>
              <w:t>Guowen</w:t>
            </w:r>
            <w:proofErr w:type="spellEnd"/>
            <w:r w:rsidRPr="00DA66BB">
              <w:rPr>
                <w:rFonts w:ascii="Times New Roman" w:eastAsia="仿宋" w:hAnsi="Times New Roman" w:cs="Times New Roman"/>
                <w:lang w:eastAsia="zh-CN"/>
              </w:rPr>
              <w:t>, Director of CDI Logistics and SCM Institute, and Chief Representative for CSCMP in China</w:t>
            </w:r>
          </w:p>
        </w:tc>
      </w:tr>
      <w:tr w:rsidR="00AA5002" w:rsidRPr="00DA66BB" w14:paraId="566A86D9" w14:textId="77777777" w:rsidTr="004C5322">
        <w:trPr>
          <w:jc w:val="center"/>
        </w:trPr>
        <w:tc>
          <w:tcPr>
            <w:tcW w:w="2040" w:type="dxa"/>
            <w:vMerge/>
            <w:vAlign w:val="center"/>
          </w:tcPr>
          <w:p w14:paraId="157CB9EB"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vAlign w:val="center"/>
          </w:tcPr>
          <w:p w14:paraId="6CF52DEE"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15:30-15:50</w:t>
            </w:r>
          </w:p>
        </w:tc>
        <w:tc>
          <w:tcPr>
            <w:tcW w:w="6040" w:type="dxa"/>
            <w:vAlign w:val="center"/>
          </w:tcPr>
          <w:p w14:paraId="14F00132" w14:textId="77777777"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Tea break</w:t>
            </w:r>
          </w:p>
        </w:tc>
      </w:tr>
      <w:tr w:rsidR="00AA5002" w:rsidRPr="00DA66BB" w14:paraId="4CAF4490" w14:textId="77777777" w:rsidTr="004C5322">
        <w:trPr>
          <w:jc w:val="center"/>
        </w:trPr>
        <w:tc>
          <w:tcPr>
            <w:tcW w:w="2040" w:type="dxa"/>
            <w:vMerge/>
            <w:vAlign w:val="center"/>
          </w:tcPr>
          <w:p w14:paraId="4FC408B3"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vAlign w:val="center"/>
          </w:tcPr>
          <w:p w14:paraId="2E8E9B03"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15:50-16:20</w:t>
            </w:r>
          </w:p>
        </w:tc>
        <w:tc>
          <w:tcPr>
            <w:tcW w:w="6040" w:type="dxa"/>
            <w:vAlign w:val="center"/>
          </w:tcPr>
          <w:p w14:paraId="2FDD8FB8" w14:textId="77777777"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 xml:space="preserve">Subject: New Mode for IoT International Talent Cultivation under Context of Digital Economy </w:t>
            </w:r>
          </w:p>
          <w:p w14:paraId="61DF4036" w14:textId="77777777"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Lecturer:  Global Advanced Technical Education</w:t>
            </w:r>
          </w:p>
        </w:tc>
      </w:tr>
      <w:tr w:rsidR="00AA5002" w:rsidRPr="00DA66BB" w14:paraId="33984950" w14:textId="77777777" w:rsidTr="004C5322">
        <w:trPr>
          <w:jc w:val="center"/>
        </w:trPr>
        <w:tc>
          <w:tcPr>
            <w:tcW w:w="2040" w:type="dxa"/>
            <w:vMerge/>
            <w:vAlign w:val="center"/>
          </w:tcPr>
          <w:p w14:paraId="7AE62632"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vAlign w:val="center"/>
          </w:tcPr>
          <w:p w14:paraId="6A543CDB"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16:20-17:00</w:t>
            </w:r>
          </w:p>
        </w:tc>
        <w:tc>
          <w:tcPr>
            <w:tcW w:w="6040" w:type="dxa"/>
            <w:vAlign w:val="center"/>
          </w:tcPr>
          <w:p w14:paraId="3CAF7E97" w14:textId="77777777"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Dialogue: IoT Development and Talent Cultivation</w:t>
            </w:r>
          </w:p>
        </w:tc>
      </w:tr>
      <w:tr w:rsidR="00AA5002" w:rsidRPr="00DA66BB" w14:paraId="29140B22" w14:textId="77777777" w:rsidTr="004C5322">
        <w:trPr>
          <w:jc w:val="center"/>
        </w:trPr>
        <w:tc>
          <w:tcPr>
            <w:tcW w:w="2040" w:type="dxa"/>
            <w:vMerge w:val="restart"/>
            <w:shd w:val="clear" w:color="auto" w:fill="auto"/>
            <w:vAlign w:val="center"/>
          </w:tcPr>
          <w:p w14:paraId="74414F76" w14:textId="77777777" w:rsidR="00AA5002" w:rsidRPr="00DA66BB" w:rsidRDefault="00AA5002" w:rsidP="004C5322">
            <w:pPr>
              <w:widowControl/>
              <w:rPr>
                <w:rFonts w:ascii="Times New Roman" w:eastAsia="仿宋" w:hAnsi="Times New Roman" w:cs="Times New Roman"/>
                <w:b/>
                <w:lang w:eastAsia="zh-CN"/>
              </w:rPr>
            </w:pPr>
            <w:r w:rsidRPr="00DA66BB">
              <w:rPr>
                <w:rFonts w:ascii="Times New Roman" w:eastAsia="仿宋" w:hAnsi="Times New Roman" w:cs="Times New Roman"/>
                <w:b/>
                <w:lang w:eastAsia="zh-CN"/>
              </w:rPr>
              <w:t>Parallel Session on March 21</w:t>
            </w:r>
            <w:r w:rsidRPr="00DA66BB">
              <w:rPr>
                <w:rFonts w:ascii="Times New Roman" w:eastAsia="仿宋" w:hAnsi="Times New Roman" w:cs="Times New Roman"/>
                <w:b/>
                <w:lang w:eastAsia="zh-CN"/>
              </w:rPr>
              <w:t>（</w:t>
            </w:r>
            <w:r w:rsidRPr="00DA66BB">
              <w:rPr>
                <w:rFonts w:ascii="Times New Roman" w:eastAsia="仿宋" w:hAnsi="Times New Roman" w:cs="Times New Roman"/>
                <w:b/>
                <w:lang w:eastAsia="zh-CN"/>
              </w:rPr>
              <w:t>3</w:t>
            </w:r>
            <w:r w:rsidRPr="00DA66BB">
              <w:rPr>
                <w:rFonts w:ascii="Times New Roman" w:eastAsia="仿宋" w:hAnsi="Times New Roman" w:cs="Times New Roman"/>
                <w:b/>
                <w:lang w:eastAsia="zh-CN"/>
              </w:rPr>
              <w:t>）</w:t>
            </w:r>
          </w:p>
          <w:p w14:paraId="08925410" w14:textId="77777777" w:rsidR="00AA5002" w:rsidRPr="00DA66BB" w:rsidRDefault="00AA5002" w:rsidP="004C5322">
            <w:pPr>
              <w:widowControl/>
              <w:rPr>
                <w:rFonts w:ascii="Times New Roman" w:eastAsia="仿宋" w:hAnsi="Times New Roman" w:cs="Times New Roman"/>
                <w:lang w:eastAsia="zh-CN"/>
              </w:rPr>
            </w:pPr>
            <w:r w:rsidRPr="00DA66BB">
              <w:rPr>
                <w:rFonts w:ascii="Times New Roman" w:eastAsia="仿宋" w:hAnsi="Times New Roman" w:cs="Times New Roman"/>
                <w:lang w:eastAsia="zh-CN"/>
              </w:rPr>
              <w:t>International Industry &amp; Education——Decode Digital Industry Talent Shortage in Future</w:t>
            </w:r>
          </w:p>
        </w:tc>
        <w:tc>
          <w:tcPr>
            <w:tcW w:w="1840" w:type="dxa"/>
            <w:shd w:val="clear" w:color="auto" w:fill="auto"/>
            <w:vAlign w:val="center"/>
          </w:tcPr>
          <w:p w14:paraId="70AF9664" w14:textId="77777777" w:rsidR="00AA5002" w:rsidRPr="00DA66BB" w:rsidRDefault="00AA5002" w:rsidP="004C5322">
            <w:pPr>
              <w:widowControl/>
              <w:jc w:val="both"/>
              <w:rPr>
                <w:rFonts w:ascii="Times New Roman" w:eastAsia="仿宋" w:hAnsi="Times New Roman" w:cs="Times New Roman"/>
              </w:rPr>
            </w:pPr>
            <w:r w:rsidRPr="00DA66BB">
              <w:rPr>
                <w:rFonts w:ascii="Times New Roman" w:eastAsia="仿宋" w:hAnsi="Times New Roman" w:cs="Times New Roman"/>
              </w:rPr>
              <w:t>8:30-9:00</w:t>
            </w:r>
          </w:p>
        </w:tc>
        <w:tc>
          <w:tcPr>
            <w:tcW w:w="6040" w:type="dxa"/>
            <w:shd w:val="clear" w:color="000000" w:fill="FFFFFF"/>
            <w:vAlign w:val="center"/>
          </w:tcPr>
          <w:p w14:paraId="1B297D75" w14:textId="2D472A45"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Topic: Cultivate High Level Talent</w:t>
            </w:r>
            <w:r w:rsidR="00615F13">
              <w:rPr>
                <w:rFonts w:ascii="Times New Roman" w:eastAsia="仿宋" w:hAnsi="Times New Roman" w:cs="Times New Roman" w:hint="eastAsia"/>
                <w:lang w:eastAsia="zh-CN"/>
              </w:rPr>
              <w:t xml:space="preserve"> for Digital Industry</w:t>
            </w:r>
          </w:p>
          <w:p w14:paraId="21BEA030" w14:textId="77777777"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Lecturer:  Principal of Chinese university</w:t>
            </w:r>
          </w:p>
        </w:tc>
      </w:tr>
      <w:tr w:rsidR="00AA5002" w:rsidRPr="00DA66BB" w14:paraId="546BD716" w14:textId="77777777" w:rsidTr="004C5322">
        <w:trPr>
          <w:jc w:val="center"/>
        </w:trPr>
        <w:tc>
          <w:tcPr>
            <w:tcW w:w="2040" w:type="dxa"/>
            <w:vMerge/>
            <w:shd w:val="clear" w:color="auto" w:fill="auto"/>
            <w:vAlign w:val="center"/>
          </w:tcPr>
          <w:p w14:paraId="00FBEBF3"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shd w:val="clear" w:color="auto" w:fill="auto"/>
            <w:vAlign w:val="center"/>
          </w:tcPr>
          <w:p w14:paraId="5B977F86"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9:00-9:30</w:t>
            </w:r>
          </w:p>
        </w:tc>
        <w:tc>
          <w:tcPr>
            <w:tcW w:w="6040" w:type="dxa"/>
            <w:shd w:val="clear" w:color="000000" w:fill="FFFFFF"/>
            <w:vAlign w:val="center"/>
          </w:tcPr>
          <w:p w14:paraId="5E042500"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Topic: Advanced Manufacturing International Talent Cultivation Mode Innovation</w:t>
            </w:r>
          </w:p>
          <w:p w14:paraId="600C56D3"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 xml:space="preserve">Lecturer:  Principal of American </w:t>
            </w:r>
            <w:r w:rsidRPr="00DA66BB">
              <w:rPr>
                <w:rFonts w:ascii="Times New Roman" w:eastAsia="仿宋" w:hAnsi="Times New Roman" w:cs="Times New Roman" w:hint="eastAsia"/>
                <w:lang w:eastAsia="zh-CN"/>
              </w:rPr>
              <w:t>U</w:t>
            </w:r>
            <w:r w:rsidRPr="00DA66BB">
              <w:rPr>
                <w:rFonts w:ascii="Times New Roman" w:eastAsia="仿宋" w:hAnsi="Times New Roman" w:cs="Times New Roman"/>
                <w:lang w:eastAsia="zh-CN"/>
              </w:rPr>
              <w:t>niversity</w:t>
            </w:r>
          </w:p>
        </w:tc>
      </w:tr>
      <w:tr w:rsidR="00AA5002" w:rsidRPr="00DA66BB" w14:paraId="2C801FF5" w14:textId="77777777" w:rsidTr="004C5322">
        <w:trPr>
          <w:jc w:val="center"/>
        </w:trPr>
        <w:tc>
          <w:tcPr>
            <w:tcW w:w="2040" w:type="dxa"/>
            <w:vMerge/>
            <w:shd w:val="clear" w:color="auto" w:fill="auto"/>
            <w:vAlign w:val="center"/>
          </w:tcPr>
          <w:p w14:paraId="48273930"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shd w:val="clear" w:color="auto" w:fill="auto"/>
            <w:vAlign w:val="center"/>
          </w:tcPr>
          <w:p w14:paraId="23C9CA3E"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9:30-10:00</w:t>
            </w:r>
          </w:p>
        </w:tc>
        <w:tc>
          <w:tcPr>
            <w:tcW w:w="6040" w:type="dxa"/>
            <w:shd w:val="clear" w:color="000000" w:fill="FFFFFF"/>
            <w:vAlign w:val="center"/>
          </w:tcPr>
          <w:p w14:paraId="0F608445" w14:textId="595CC813"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 xml:space="preserve">Topic: </w:t>
            </w:r>
            <w:r w:rsidR="00615F13" w:rsidRPr="00615F13">
              <w:rPr>
                <w:rFonts w:ascii="Times New Roman" w:eastAsia="仿宋" w:hAnsi="Times New Roman" w:cs="Times New Roman"/>
                <w:lang w:eastAsia="zh-CN"/>
              </w:rPr>
              <w:t xml:space="preserve">Construct Green and Smart Campus </w:t>
            </w:r>
            <w:r w:rsidR="00615F13">
              <w:rPr>
                <w:rFonts w:ascii="Times New Roman" w:eastAsia="仿宋" w:hAnsi="Times New Roman" w:cs="Times New Roman" w:hint="eastAsia"/>
                <w:lang w:eastAsia="zh-CN"/>
              </w:rPr>
              <w:t>with</w:t>
            </w:r>
            <w:r w:rsidR="00615F13" w:rsidRPr="00615F13">
              <w:rPr>
                <w:rFonts w:ascii="Times New Roman" w:eastAsia="仿宋" w:hAnsi="Times New Roman" w:cs="Times New Roman"/>
                <w:lang w:eastAsia="zh-CN"/>
              </w:rPr>
              <w:t xml:space="preserve"> </w:t>
            </w:r>
            <w:r w:rsidR="00615F13">
              <w:rPr>
                <w:rFonts w:ascii="Times New Roman" w:eastAsia="仿宋" w:hAnsi="Times New Roman" w:cs="Times New Roman" w:hint="eastAsia"/>
                <w:lang w:eastAsia="zh-CN"/>
              </w:rPr>
              <w:t>N</w:t>
            </w:r>
            <w:r w:rsidR="00615F13" w:rsidRPr="00615F13">
              <w:rPr>
                <w:rFonts w:ascii="Times New Roman" w:eastAsia="仿宋" w:hAnsi="Times New Roman" w:cs="Times New Roman"/>
                <w:lang w:eastAsia="zh-CN"/>
              </w:rPr>
              <w:t xml:space="preserve">ew </w:t>
            </w:r>
            <w:r w:rsidR="00615F13">
              <w:rPr>
                <w:rFonts w:ascii="Times New Roman" w:eastAsia="仿宋" w:hAnsi="Times New Roman" w:cs="Times New Roman" w:hint="eastAsia"/>
                <w:lang w:eastAsia="zh-CN"/>
              </w:rPr>
              <w:t>E</w:t>
            </w:r>
            <w:r w:rsidR="00615F13" w:rsidRPr="00615F13">
              <w:rPr>
                <w:rFonts w:ascii="Times New Roman" w:eastAsia="仿宋" w:hAnsi="Times New Roman" w:cs="Times New Roman"/>
                <w:lang w:eastAsia="zh-CN"/>
              </w:rPr>
              <w:t xml:space="preserve">merging </w:t>
            </w:r>
            <w:r w:rsidR="00615F13">
              <w:rPr>
                <w:rFonts w:ascii="Times New Roman" w:eastAsia="仿宋" w:hAnsi="Times New Roman" w:cs="Times New Roman" w:hint="eastAsia"/>
                <w:lang w:eastAsia="zh-CN"/>
              </w:rPr>
              <w:t>T</w:t>
            </w:r>
            <w:r w:rsidR="00615F13" w:rsidRPr="00615F13">
              <w:rPr>
                <w:rFonts w:ascii="Times New Roman" w:eastAsia="仿宋" w:hAnsi="Times New Roman" w:cs="Times New Roman"/>
                <w:lang w:eastAsia="zh-CN"/>
              </w:rPr>
              <w:t>echnology</w:t>
            </w:r>
          </w:p>
          <w:p w14:paraId="04BEF315"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 xml:space="preserve">Lecturer:  Principal of Chinese </w:t>
            </w:r>
            <w:r w:rsidRPr="00DA66BB">
              <w:rPr>
                <w:rFonts w:ascii="Times New Roman" w:eastAsia="仿宋" w:hAnsi="Times New Roman" w:cs="Times New Roman" w:hint="eastAsia"/>
                <w:lang w:eastAsia="zh-CN"/>
              </w:rPr>
              <w:t>U</w:t>
            </w:r>
            <w:r w:rsidRPr="00DA66BB">
              <w:rPr>
                <w:rFonts w:ascii="Times New Roman" w:eastAsia="仿宋" w:hAnsi="Times New Roman" w:cs="Times New Roman"/>
                <w:lang w:eastAsia="zh-CN"/>
              </w:rPr>
              <w:t>niversity</w:t>
            </w:r>
          </w:p>
        </w:tc>
      </w:tr>
      <w:tr w:rsidR="00AA5002" w:rsidRPr="00DA66BB" w14:paraId="0D77B328" w14:textId="77777777" w:rsidTr="004C5322">
        <w:trPr>
          <w:jc w:val="center"/>
        </w:trPr>
        <w:tc>
          <w:tcPr>
            <w:tcW w:w="2040" w:type="dxa"/>
            <w:vMerge/>
            <w:shd w:val="clear" w:color="auto" w:fill="auto"/>
            <w:vAlign w:val="center"/>
          </w:tcPr>
          <w:p w14:paraId="4A56BDBD"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shd w:val="clear" w:color="auto" w:fill="auto"/>
            <w:vAlign w:val="center"/>
          </w:tcPr>
          <w:p w14:paraId="7CB9DD4A"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10:00-10:20</w:t>
            </w:r>
          </w:p>
        </w:tc>
        <w:tc>
          <w:tcPr>
            <w:tcW w:w="6040" w:type="dxa"/>
            <w:shd w:val="clear" w:color="000000" w:fill="FFFFFF"/>
            <w:vAlign w:val="center"/>
          </w:tcPr>
          <w:p w14:paraId="016B53BA"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Tea break</w:t>
            </w:r>
          </w:p>
        </w:tc>
      </w:tr>
      <w:tr w:rsidR="00AA5002" w:rsidRPr="00DA66BB" w14:paraId="2EA142CB" w14:textId="77777777" w:rsidTr="004C5322">
        <w:trPr>
          <w:jc w:val="center"/>
        </w:trPr>
        <w:tc>
          <w:tcPr>
            <w:tcW w:w="2040" w:type="dxa"/>
            <w:vMerge/>
            <w:shd w:val="clear" w:color="auto" w:fill="auto"/>
            <w:vAlign w:val="center"/>
          </w:tcPr>
          <w:p w14:paraId="4420BBEE"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shd w:val="clear" w:color="auto" w:fill="auto"/>
            <w:vAlign w:val="center"/>
          </w:tcPr>
          <w:p w14:paraId="36D679DB"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10:20-10:50</w:t>
            </w:r>
          </w:p>
        </w:tc>
        <w:tc>
          <w:tcPr>
            <w:tcW w:w="6040" w:type="dxa"/>
            <w:shd w:val="clear" w:color="000000" w:fill="FFFFFF"/>
            <w:vAlign w:val="center"/>
          </w:tcPr>
          <w:p w14:paraId="5D0DA75D" w14:textId="77777777"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China-US Industry &amp; Education Cooperation for Digital Talent</w:t>
            </w:r>
          </w:p>
          <w:p w14:paraId="6FDA8EB2" w14:textId="77777777"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Lecturer:  Global Advanced Technical Education</w:t>
            </w:r>
          </w:p>
        </w:tc>
      </w:tr>
      <w:tr w:rsidR="00AA5002" w:rsidRPr="00DA66BB" w14:paraId="2EA0C0B8" w14:textId="77777777" w:rsidTr="004C5322">
        <w:trPr>
          <w:jc w:val="center"/>
        </w:trPr>
        <w:tc>
          <w:tcPr>
            <w:tcW w:w="2040" w:type="dxa"/>
            <w:vMerge/>
            <w:shd w:val="clear" w:color="auto" w:fill="auto"/>
            <w:vAlign w:val="center"/>
          </w:tcPr>
          <w:p w14:paraId="7B8C3099"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shd w:val="clear" w:color="auto" w:fill="auto"/>
            <w:vAlign w:val="center"/>
          </w:tcPr>
          <w:p w14:paraId="4C314907"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10:50-11:30</w:t>
            </w:r>
          </w:p>
        </w:tc>
        <w:tc>
          <w:tcPr>
            <w:tcW w:w="6040" w:type="dxa"/>
            <w:shd w:val="clear" w:color="000000" w:fill="FFFFFF"/>
            <w:vAlign w:val="center"/>
          </w:tcPr>
          <w:p w14:paraId="19CB7DAB" w14:textId="77777777"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Dialogue: Education Modernization and New Emerging Technology Integration</w:t>
            </w:r>
          </w:p>
        </w:tc>
      </w:tr>
      <w:tr w:rsidR="00AA5002" w:rsidRPr="00DA66BB" w14:paraId="2D6D47D5" w14:textId="77777777" w:rsidTr="004C5322">
        <w:trPr>
          <w:jc w:val="center"/>
        </w:trPr>
        <w:tc>
          <w:tcPr>
            <w:tcW w:w="2040" w:type="dxa"/>
            <w:vMerge w:val="restart"/>
            <w:shd w:val="clear" w:color="auto" w:fill="auto"/>
            <w:vAlign w:val="center"/>
          </w:tcPr>
          <w:p w14:paraId="680E2424" w14:textId="77777777" w:rsidR="00AA5002" w:rsidRPr="00DA66BB" w:rsidRDefault="00AA5002" w:rsidP="004C5322">
            <w:pPr>
              <w:widowControl/>
              <w:rPr>
                <w:rFonts w:ascii="Times New Roman" w:eastAsia="仿宋" w:hAnsi="Times New Roman" w:cs="Times New Roman"/>
                <w:b/>
                <w:lang w:eastAsia="zh-CN"/>
              </w:rPr>
            </w:pPr>
            <w:r w:rsidRPr="00DA66BB">
              <w:rPr>
                <w:rFonts w:ascii="Times New Roman" w:eastAsia="仿宋" w:hAnsi="Times New Roman" w:cs="Times New Roman"/>
                <w:b/>
                <w:lang w:eastAsia="zh-CN"/>
              </w:rPr>
              <w:t>Parallel Session on March 21</w:t>
            </w:r>
            <w:r w:rsidRPr="00DA66BB">
              <w:rPr>
                <w:rFonts w:ascii="Times New Roman" w:eastAsia="仿宋" w:hAnsi="Times New Roman" w:cs="Times New Roman"/>
                <w:b/>
                <w:lang w:eastAsia="zh-CN"/>
              </w:rPr>
              <w:t>（</w:t>
            </w:r>
            <w:r w:rsidRPr="00DA66BB">
              <w:rPr>
                <w:rFonts w:ascii="Times New Roman" w:eastAsia="仿宋" w:hAnsi="Times New Roman" w:cs="Times New Roman"/>
                <w:b/>
                <w:lang w:eastAsia="zh-CN"/>
              </w:rPr>
              <w:t>4</w:t>
            </w:r>
            <w:r w:rsidRPr="00DA66BB">
              <w:rPr>
                <w:rFonts w:ascii="Times New Roman" w:eastAsia="仿宋" w:hAnsi="Times New Roman" w:cs="Times New Roman"/>
                <w:b/>
                <w:lang w:eastAsia="zh-CN"/>
              </w:rPr>
              <w:t>）</w:t>
            </w:r>
          </w:p>
          <w:p w14:paraId="018D55FE" w14:textId="77777777" w:rsidR="00AA5002" w:rsidRPr="00DA66BB" w:rsidRDefault="00AA5002" w:rsidP="004C5322">
            <w:pPr>
              <w:widowControl/>
              <w:rPr>
                <w:rFonts w:ascii="Times New Roman" w:eastAsia="仿宋" w:hAnsi="Times New Roman" w:cs="Times New Roman"/>
                <w:lang w:eastAsia="zh-CN"/>
              </w:rPr>
            </w:pPr>
            <w:r w:rsidRPr="00DA66BB">
              <w:rPr>
                <w:rFonts w:ascii="Times New Roman" w:eastAsia="仿宋" w:hAnsi="Times New Roman" w:cs="Times New Roman"/>
                <w:lang w:eastAsia="zh-CN"/>
              </w:rPr>
              <w:t xml:space="preserve">Harmony in Diversity——China-US Two Gulf Education Cooperation and </w:t>
            </w:r>
            <w:r w:rsidRPr="00DA66BB">
              <w:rPr>
                <w:rFonts w:ascii="Times New Roman" w:eastAsia="仿宋" w:hAnsi="Times New Roman" w:cs="Times New Roman"/>
                <w:lang w:eastAsia="zh-CN"/>
              </w:rPr>
              <w:lastRenderedPageBreak/>
              <w:t>Win-Win under Globalization</w:t>
            </w:r>
          </w:p>
        </w:tc>
        <w:tc>
          <w:tcPr>
            <w:tcW w:w="1840" w:type="dxa"/>
            <w:shd w:val="clear" w:color="auto" w:fill="auto"/>
            <w:vAlign w:val="center"/>
          </w:tcPr>
          <w:p w14:paraId="2628ADBE" w14:textId="77777777" w:rsidR="00AA5002" w:rsidRPr="00DA66BB" w:rsidRDefault="00AA5002" w:rsidP="004C5322">
            <w:pPr>
              <w:widowControl/>
              <w:jc w:val="both"/>
              <w:rPr>
                <w:rFonts w:ascii="Times New Roman" w:eastAsia="仿宋" w:hAnsi="Times New Roman" w:cs="Times New Roman"/>
              </w:rPr>
            </w:pPr>
            <w:r w:rsidRPr="00DA66BB">
              <w:rPr>
                <w:rFonts w:ascii="Times New Roman" w:eastAsia="仿宋" w:hAnsi="Times New Roman" w:cs="Times New Roman"/>
              </w:rPr>
              <w:lastRenderedPageBreak/>
              <w:t>8:30-9:00</w:t>
            </w:r>
          </w:p>
        </w:tc>
        <w:tc>
          <w:tcPr>
            <w:tcW w:w="6040" w:type="dxa"/>
            <w:shd w:val="clear" w:color="000000" w:fill="FFFFFF"/>
            <w:vAlign w:val="center"/>
          </w:tcPr>
          <w:p w14:paraId="019E1BE8" w14:textId="77777777"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Topic: Faculty Development under Situation of New Technology Innovation</w:t>
            </w:r>
          </w:p>
          <w:p w14:paraId="29A15602" w14:textId="77777777" w:rsidR="00AA5002" w:rsidRPr="00DA66BB" w:rsidRDefault="00AA5002" w:rsidP="004C5322">
            <w:pPr>
              <w:jc w:val="both"/>
              <w:rPr>
                <w:rFonts w:ascii="Times New Roman" w:eastAsia="仿宋" w:hAnsi="Times New Roman" w:cs="Times New Roman"/>
                <w:lang w:eastAsia="zh-CN"/>
              </w:rPr>
            </w:pPr>
            <w:r w:rsidRPr="00DA66BB">
              <w:rPr>
                <w:rFonts w:ascii="Times New Roman" w:eastAsia="仿宋" w:hAnsi="Times New Roman" w:cs="Times New Roman"/>
                <w:lang w:eastAsia="zh-CN"/>
              </w:rPr>
              <w:t>Lecturer:  Principal of American university</w:t>
            </w:r>
          </w:p>
        </w:tc>
      </w:tr>
      <w:tr w:rsidR="00AA5002" w:rsidRPr="00DA66BB" w14:paraId="714A73C3" w14:textId="77777777" w:rsidTr="004C5322">
        <w:trPr>
          <w:jc w:val="center"/>
        </w:trPr>
        <w:tc>
          <w:tcPr>
            <w:tcW w:w="2040" w:type="dxa"/>
            <w:vMerge/>
            <w:shd w:val="clear" w:color="auto" w:fill="auto"/>
            <w:vAlign w:val="center"/>
          </w:tcPr>
          <w:p w14:paraId="54698D72"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shd w:val="clear" w:color="auto" w:fill="auto"/>
            <w:vAlign w:val="center"/>
          </w:tcPr>
          <w:p w14:paraId="70642ACC"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9:00-9:30</w:t>
            </w:r>
          </w:p>
        </w:tc>
        <w:tc>
          <w:tcPr>
            <w:tcW w:w="6040" w:type="dxa"/>
            <w:shd w:val="clear" w:color="000000" w:fill="FFFFFF"/>
            <w:vAlign w:val="center"/>
          </w:tcPr>
          <w:p w14:paraId="4DCAD2E3"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Topic: China-US Industry &amp; Education, Cultivate International Digital Talent</w:t>
            </w:r>
          </w:p>
          <w:p w14:paraId="79093530"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Lecturer:  Research Institute for China-US Industry &amp; Education</w:t>
            </w:r>
          </w:p>
        </w:tc>
      </w:tr>
      <w:tr w:rsidR="00AA5002" w:rsidRPr="00DA66BB" w14:paraId="49823130" w14:textId="77777777" w:rsidTr="004C5322">
        <w:trPr>
          <w:jc w:val="center"/>
        </w:trPr>
        <w:tc>
          <w:tcPr>
            <w:tcW w:w="2040" w:type="dxa"/>
            <w:vMerge/>
            <w:shd w:val="clear" w:color="auto" w:fill="auto"/>
            <w:vAlign w:val="center"/>
          </w:tcPr>
          <w:p w14:paraId="5047ED76"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shd w:val="clear" w:color="auto" w:fill="auto"/>
            <w:vAlign w:val="center"/>
          </w:tcPr>
          <w:p w14:paraId="726D97D0"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9:30-10:00</w:t>
            </w:r>
          </w:p>
        </w:tc>
        <w:tc>
          <w:tcPr>
            <w:tcW w:w="6040" w:type="dxa"/>
            <w:shd w:val="clear" w:color="000000" w:fill="FFFFFF"/>
            <w:vAlign w:val="center"/>
          </w:tcPr>
          <w:p w14:paraId="7165FF7E"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 xml:space="preserve">Topic: Network Security Cooperation Innovation and </w:t>
            </w:r>
            <w:r w:rsidRPr="00DA66BB">
              <w:rPr>
                <w:rFonts w:ascii="Times New Roman" w:eastAsia="仿宋" w:hAnsi="Times New Roman" w:cs="Times New Roman"/>
                <w:lang w:eastAsia="zh-CN"/>
              </w:rPr>
              <w:lastRenderedPageBreak/>
              <w:t xml:space="preserve">Development under Context of Digital Economy </w:t>
            </w:r>
          </w:p>
          <w:p w14:paraId="71078B91"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Lecturer: CISCO</w:t>
            </w:r>
          </w:p>
        </w:tc>
      </w:tr>
      <w:tr w:rsidR="00AA5002" w:rsidRPr="00DA66BB" w14:paraId="4FF9CFCA" w14:textId="77777777" w:rsidTr="004C5322">
        <w:trPr>
          <w:jc w:val="center"/>
        </w:trPr>
        <w:tc>
          <w:tcPr>
            <w:tcW w:w="2040" w:type="dxa"/>
            <w:vMerge/>
            <w:shd w:val="clear" w:color="auto" w:fill="auto"/>
            <w:vAlign w:val="center"/>
          </w:tcPr>
          <w:p w14:paraId="22A5CD7D"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shd w:val="clear" w:color="auto" w:fill="auto"/>
            <w:vAlign w:val="center"/>
          </w:tcPr>
          <w:p w14:paraId="4DC90016"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10:00-10:20</w:t>
            </w:r>
          </w:p>
        </w:tc>
        <w:tc>
          <w:tcPr>
            <w:tcW w:w="6040" w:type="dxa"/>
            <w:shd w:val="clear" w:color="000000" w:fill="FFFFFF"/>
            <w:vAlign w:val="center"/>
          </w:tcPr>
          <w:p w14:paraId="3315375E"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Tea break</w:t>
            </w:r>
          </w:p>
        </w:tc>
      </w:tr>
      <w:tr w:rsidR="00AA5002" w:rsidRPr="00DA66BB" w14:paraId="3C416E31" w14:textId="77777777" w:rsidTr="004C5322">
        <w:trPr>
          <w:jc w:val="center"/>
        </w:trPr>
        <w:tc>
          <w:tcPr>
            <w:tcW w:w="2040" w:type="dxa"/>
            <w:vMerge/>
            <w:shd w:val="clear" w:color="auto" w:fill="auto"/>
            <w:vAlign w:val="center"/>
          </w:tcPr>
          <w:p w14:paraId="3DA54C87" w14:textId="77777777" w:rsidR="00AA5002" w:rsidRPr="00DA66BB" w:rsidRDefault="00AA5002" w:rsidP="004C5322">
            <w:pPr>
              <w:widowControl/>
              <w:jc w:val="both"/>
              <w:rPr>
                <w:rFonts w:ascii="Times New Roman" w:eastAsia="仿宋" w:hAnsi="Times New Roman" w:cs="Times New Roman"/>
                <w:lang w:eastAsia="zh-CN"/>
              </w:rPr>
            </w:pPr>
          </w:p>
        </w:tc>
        <w:tc>
          <w:tcPr>
            <w:tcW w:w="1840" w:type="dxa"/>
            <w:shd w:val="clear" w:color="auto" w:fill="auto"/>
            <w:vAlign w:val="center"/>
          </w:tcPr>
          <w:p w14:paraId="0975B036" w14:textId="439F28AE"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10:20-1</w:t>
            </w:r>
            <w:r w:rsidR="006220D8" w:rsidRPr="00DA66BB">
              <w:rPr>
                <w:rFonts w:ascii="Times New Roman" w:eastAsia="仿宋" w:hAnsi="Times New Roman" w:cs="Times New Roman"/>
                <w:lang w:eastAsia="zh-CN"/>
              </w:rPr>
              <w:t>1:30</w:t>
            </w:r>
          </w:p>
        </w:tc>
        <w:tc>
          <w:tcPr>
            <w:tcW w:w="6040" w:type="dxa"/>
            <w:shd w:val="clear" w:color="000000" w:fill="FFFFFF"/>
            <w:vAlign w:val="center"/>
          </w:tcPr>
          <w:p w14:paraId="28F78F4E" w14:textId="024F0C42" w:rsidR="00AA5002" w:rsidRPr="00DA66BB" w:rsidRDefault="006220D8" w:rsidP="00615F13">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 xml:space="preserve">Dialogue: </w:t>
            </w:r>
            <w:r w:rsidRPr="006220D8">
              <w:rPr>
                <w:rFonts w:ascii="Times New Roman" w:eastAsia="仿宋" w:hAnsi="Times New Roman" w:cs="Times New Roman"/>
                <w:lang w:eastAsia="zh-CN"/>
              </w:rPr>
              <w:t xml:space="preserve">China-US Two </w:t>
            </w:r>
            <w:r w:rsidR="00615F13">
              <w:rPr>
                <w:rFonts w:ascii="Times New Roman" w:eastAsia="仿宋" w:hAnsi="Times New Roman" w:cs="Times New Roman" w:hint="eastAsia"/>
                <w:lang w:eastAsia="zh-CN"/>
              </w:rPr>
              <w:t>Bay</w:t>
            </w:r>
            <w:r w:rsidRPr="006220D8">
              <w:rPr>
                <w:rFonts w:ascii="Times New Roman" w:eastAsia="仿宋" w:hAnsi="Times New Roman" w:cs="Times New Roman"/>
                <w:lang w:eastAsia="zh-CN"/>
              </w:rPr>
              <w:t xml:space="preserve"> Cooperation—New Opportunity and New Mode for Region Development</w:t>
            </w:r>
            <w:r w:rsidRPr="006220D8" w:rsidDel="006220D8">
              <w:rPr>
                <w:rFonts w:ascii="Times New Roman" w:eastAsia="仿宋" w:hAnsi="Times New Roman" w:cs="Times New Roman"/>
                <w:lang w:eastAsia="zh-CN"/>
              </w:rPr>
              <w:t xml:space="preserve"> </w:t>
            </w:r>
          </w:p>
        </w:tc>
      </w:tr>
      <w:tr w:rsidR="00AA5002" w:rsidRPr="00DA66BB" w14:paraId="52B9EF06" w14:textId="77777777" w:rsidTr="004C5322">
        <w:trPr>
          <w:trHeight w:val="420"/>
          <w:jc w:val="center"/>
        </w:trPr>
        <w:tc>
          <w:tcPr>
            <w:tcW w:w="9920" w:type="dxa"/>
            <w:gridSpan w:val="3"/>
            <w:shd w:val="clear" w:color="auto" w:fill="auto"/>
            <w:vAlign w:val="center"/>
          </w:tcPr>
          <w:p w14:paraId="227DE4A9" w14:textId="77777777" w:rsidR="00AA5002" w:rsidRPr="00DA66BB" w:rsidRDefault="00AA5002" w:rsidP="004C5322">
            <w:pPr>
              <w:jc w:val="center"/>
              <w:rPr>
                <w:rFonts w:ascii="Times New Roman" w:eastAsia="黑体" w:hAnsi="Times New Roman" w:cs="Times New Roman"/>
                <w:b/>
                <w:color w:val="000000" w:themeColor="text1"/>
                <w:lang w:eastAsia="zh-CN"/>
              </w:rPr>
            </w:pPr>
            <w:r w:rsidRPr="00DA66BB">
              <w:rPr>
                <w:rFonts w:ascii="Times New Roman" w:eastAsia="黑体" w:hAnsi="Times New Roman" w:cs="Times New Roman"/>
                <w:b/>
                <w:color w:val="000000" w:themeColor="text1"/>
                <w:lang w:val="zh-TW" w:eastAsia="zh-CN"/>
              </w:rPr>
              <w:t>Exhibition</w:t>
            </w:r>
          </w:p>
        </w:tc>
      </w:tr>
      <w:tr w:rsidR="00AA5002" w:rsidRPr="00DA66BB" w14:paraId="1B820605" w14:textId="77777777" w:rsidTr="004C5322">
        <w:trPr>
          <w:trHeight w:val="268"/>
          <w:jc w:val="center"/>
        </w:trPr>
        <w:tc>
          <w:tcPr>
            <w:tcW w:w="2040" w:type="dxa"/>
            <w:vAlign w:val="center"/>
          </w:tcPr>
          <w:p w14:paraId="4213ABE5"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March 20</w:t>
            </w:r>
          </w:p>
        </w:tc>
        <w:tc>
          <w:tcPr>
            <w:tcW w:w="1840" w:type="dxa"/>
            <w:vAlign w:val="center"/>
          </w:tcPr>
          <w:p w14:paraId="07B64D8E" w14:textId="77777777" w:rsidR="00AA5002" w:rsidRPr="00DA66BB" w:rsidRDefault="00AA5002" w:rsidP="004C5322">
            <w:pPr>
              <w:widowControl/>
              <w:jc w:val="both"/>
              <w:rPr>
                <w:rFonts w:ascii="Times New Roman" w:eastAsia="仿宋" w:hAnsi="Times New Roman" w:cs="Times New Roman"/>
                <w:color w:val="000000" w:themeColor="text1"/>
              </w:rPr>
            </w:pPr>
            <w:r w:rsidRPr="00DA66BB">
              <w:rPr>
                <w:rFonts w:ascii="Times New Roman" w:eastAsia="仿宋" w:hAnsi="Times New Roman" w:cs="Times New Roman"/>
                <w:color w:val="000000" w:themeColor="text1"/>
              </w:rPr>
              <w:t>14:00-17:00</w:t>
            </w:r>
          </w:p>
        </w:tc>
        <w:tc>
          <w:tcPr>
            <w:tcW w:w="6040" w:type="dxa"/>
            <w:vMerge w:val="restart"/>
            <w:vAlign w:val="center"/>
          </w:tcPr>
          <w:p w14:paraId="77CA007F" w14:textId="7F8F934B" w:rsidR="00AA5002" w:rsidRPr="00DA66BB" w:rsidRDefault="00C175AC" w:rsidP="004C5322">
            <w:pPr>
              <w:widowControl/>
              <w:jc w:val="both"/>
              <w:rPr>
                <w:rFonts w:ascii="Times New Roman" w:eastAsia="仿宋" w:hAnsi="Times New Roman" w:cs="Times New Roman"/>
                <w:color w:val="000000" w:themeColor="text1"/>
                <w:lang w:eastAsia="zh-CN"/>
              </w:rPr>
            </w:pPr>
            <w:r w:rsidRPr="00C175AC">
              <w:rPr>
                <w:rFonts w:ascii="Times New Roman" w:eastAsia="仿宋" w:hAnsi="Times New Roman" w:cs="Times New Roman"/>
                <w:color w:val="000000" w:themeColor="text1"/>
                <w:lang w:eastAsia="zh-CN"/>
              </w:rPr>
              <w:t>Exhibition of Sino-U.S. cooperation in higher education.</w:t>
            </w:r>
          </w:p>
        </w:tc>
      </w:tr>
      <w:tr w:rsidR="00AA5002" w:rsidRPr="00DA66BB" w14:paraId="77BE0A49" w14:textId="77777777" w:rsidTr="004C5322">
        <w:trPr>
          <w:trHeight w:val="120"/>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DA749"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March 21</w:t>
            </w:r>
          </w:p>
        </w:tc>
        <w:tc>
          <w:tcPr>
            <w:tcW w:w="1840" w:type="dxa"/>
            <w:tcBorders>
              <w:top w:val="single" w:sz="4" w:space="0" w:color="000000"/>
              <w:left w:val="single" w:sz="4" w:space="0" w:color="000000"/>
              <w:bottom w:val="single" w:sz="4" w:space="0" w:color="000000"/>
            </w:tcBorders>
            <w:shd w:val="clear" w:color="auto" w:fill="auto"/>
            <w:vAlign w:val="center"/>
          </w:tcPr>
          <w:p w14:paraId="00778193" w14:textId="77777777" w:rsidR="00AA5002" w:rsidRPr="00DA66BB" w:rsidRDefault="00AA5002" w:rsidP="004C5322">
            <w:pPr>
              <w:widowControl/>
              <w:jc w:val="both"/>
              <w:rPr>
                <w:rFonts w:ascii="Times New Roman" w:eastAsia="仿宋" w:hAnsi="Times New Roman" w:cs="Times New Roman"/>
                <w:color w:val="000000" w:themeColor="text1"/>
                <w:lang w:eastAsia="zh-CN"/>
              </w:rPr>
            </w:pPr>
            <w:r w:rsidRPr="00DA66BB">
              <w:rPr>
                <w:rFonts w:ascii="Times New Roman" w:eastAsia="仿宋" w:hAnsi="Times New Roman" w:cs="Times New Roman"/>
                <w:color w:val="000000" w:themeColor="text1"/>
                <w:lang w:eastAsia="zh-CN"/>
              </w:rPr>
              <w:t>8:30-17:00</w:t>
            </w:r>
          </w:p>
        </w:tc>
        <w:tc>
          <w:tcPr>
            <w:tcW w:w="6040" w:type="dxa"/>
            <w:vMerge/>
            <w:tcBorders>
              <w:bottom w:val="single" w:sz="4" w:space="0" w:color="000000"/>
            </w:tcBorders>
            <w:shd w:val="clear" w:color="000000" w:fill="FFFFFF"/>
            <w:vAlign w:val="center"/>
          </w:tcPr>
          <w:p w14:paraId="03B2A705" w14:textId="77777777" w:rsidR="00AA5002" w:rsidRPr="00DA66BB" w:rsidRDefault="00AA5002" w:rsidP="004C5322">
            <w:pPr>
              <w:widowControl/>
              <w:jc w:val="both"/>
              <w:rPr>
                <w:rFonts w:ascii="Times New Roman" w:eastAsia="仿宋" w:hAnsi="Times New Roman" w:cs="Times New Roman"/>
                <w:color w:val="000000" w:themeColor="text1"/>
                <w:lang w:eastAsia="zh-CN"/>
              </w:rPr>
            </w:pPr>
          </w:p>
        </w:tc>
      </w:tr>
      <w:tr w:rsidR="00AA5002" w:rsidRPr="00DA66BB" w14:paraId="45B55235" w14:textId="77777777" w:rsidTr="004C5322">
        <w:trPr>
          <w:trHeight w:val="420"/>
          <w:jc w:val="center"/>
        </w:trPr>
        <w:tc>
          <w:tcPr>
            <w:tcW w:w="9920" w:type="dxa"/>
            <w:gridSpan w:val="3"/>
            <w:shd w:val="clear" w:color="auto" w:fill="auto"/>
            <w:vAlign w:val="center"/>
          </w:tcPr>
          <w:p w14:paraId="509D82F2" w14:textId="77777777" w:rsidR="00AA5002" w:rsidRPr="00DA66BB" w:rsidRDefault="00AA5002" w:rsidP="004C5322">
            <w:pPr>
              <w:jc w:val="center"/>
              <w:rPr>
                <w:rFonts w:ascii="Times New Roman" w:eastAsia="黑体" w:hAnsi="Times New Roman" w:cs="Times New Roman"/>
                <w:b/>
                <w:color w:val="000000" w:themeColor="text1"/>
                <w:lang w:eastAsia="zh-CN"/>
              </w:rPr>
            </w:pPr>
            <w:r w:rsidRPr="00DA66BB">
              <w:rPr>
                <w:rFonts w:ascii="Times New Roman" w:eastAsia="PMingLiU" w:hAnsi="Times New Roman" w:cs="Times New Roman"/>
                <w:b/>
                <w:color w:val="000000" w:themeColor="text1"/>
                <w:lang w:val="zh-TW" w:eastAsia="zh-TW"/>
              </w:rPr>
              <w:t>V</w:t>
            </w:r>
            <w:proofErr w:type="spellStart"/>
            <w:r w:rsidRPr="00DA66BB">
              <w:rPr>
                <w:rFonts w:ascii="Times New Roman" w:hAnsi="Times New Roman" w:cs="Times New Roman"/>
                <w:b/>
                <w:color w:val="000000" w:themeColor="text1"/>
                <w:lang w:eastAsia="zh-CN"/>
              </w:rPr>
              <w:t>isit</w:t>
            </w:r>
            <w:proofErr w:type="spellEnd"/>
            <w:r>
              <w:rPr>
                <w:rFonts w:ascii="Times New Roman" w:hAnsi="Times New Roman" w:cs="Times New Roman" w:hint="eastAsia"/>
                <w:b/>
                <w:color w:val="000000" w:themeColor="text1"/>
                <w:lang w:eastAsia="zh-CN"/>
              </w:rPr>
              <w:t xml:space="preserve"> and Investigation</w:t>
            </w:r>
          </w:p>
        </w:tc>
      </w:tr>
      <w:tr w:rsidR="00AA5002" w:rsidRPr="00DA66BB" w14:paraId="05D158F6" w14:textId="77777777" w:rsidTr="004C5322">
        <w:trPr>
          <w:trHeight w:val="326"/>
          <w:jc w:val="center"/>
        </w:trPr>
        <w:tc>
          <w:tcPr>
            <w:tcW w:w="2040" w:type="dxa"/>
            <w:shd w:val="clear" w:color="auto" w:fill="auto"/>
            <w:vAlign w:val="center"/>
          </w:tcPr>
          <w:p w14:paraId="581FA25B"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March 21</w:t>
            </w:r>
          </w:p>
        </w:tc>
        <w:tc>
          <w:tcPr>
            <w:tcW w:w="1840" w:type="dxa"/>
            <w:shd w:val="clear" w:color="auto" w:fill="auto"/>
            <w:vAlign w:val="center"/>
          </w:tcPr>
          <w:p w14:paraId="50A45480" w14:textId="77777777" w:rsidR="00AA5002" w:rsidRPr="00DA66BB" w:rsidRDefault="00AA5002" w:rsidP="004C5322">
            <w:pPr>
              <w:widowControl/>
              <w:jc w:val="both"/>
              <w:rPr>
                <w:rFonts w:ascii="Times New Roman" w:eastAsia="仿宋" w:hAnsi="Times New Roman" w:cs="Times New Roman"/>
              </w:rPr>
            </w:pPr>
            <w:r w:rsidRPr="00DA66BB">
              <w:rPr>
                <w:rFonts w:ascii="Times New Roman" w:eastAsia="仿宋" w:hAnsi="Times New Roman" w:cs="Times New Roman"/>
              </w:rPr>
              <w:t>13:00-16:00</w:t>
            </w:r>
          </w:p>
        </w:tc>
        <w:tc>
          <w:tcPr>
            <w:tcW w:w="6040" w:type="dxa"/>
            <w:shd w:val="clear" w:color="000000" w:fill="FFFFFF"/>
            <w:vAlign w:val="center"/>
          </w:tcPr>
          <w:p w14:paraId="4B4A8B5D"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bCs/>
                <w:lang w:eastAsia="zh-CN"/>
              </w:rPr>
              <w:t>Visit</w:t>
            </w:r>
            <w:r w:rsidRPr="00DA66BB">
              <w:rPr>
                <w:rFonts w:ascii="Times New Roman" w:hAnsi="Times New Roman" w:cs="Times New Roman"/>
                <w:color w:val="638C0B"/>
                <w:shd w:val="clear" w:color="auto" w:fill="FCFCFE"/>
              </w:rPr>
              <w:t xml:space="preserve"> </w:t>
            </w:r>
            <w:r w:rsidRPr="00DA66BB">
              <w:rPr>
                <w:rFonts w:ascii="Times New Roman" w:eastAsia="仿宋" w:hAnsi="Times New Roman" w:cs="Times New Roman"/>
                <w:lang w:eastAsia="zh-CN"/>
              </w:rPr>
              <w:t>Ningbo University of Technology</w:t>
            </w:r>
          </w:p>
        </w:tc>
      </w:tr>
      <w:tr w:rsidR="00AA5002" w:rsidRPr="00DA66BB" w14:paraId="211ADEAA" w14:textId="77777777" w:rsidTr="004C5322">
        <w:trPr>
          <w:trHeight w:val="420"/>
          <w:jc w:val="center"/>
        </w:trPr>
        <w:tc>
          <w:tcPr>
            <w:tcW w:w="9920" w:type="dxa"/>
            <w:gridSpan w:val="3"/>
            <w:shd w:val="clear" w:color="auto" w:fill="auto"/>
            <w:vAlign w:val="center"/>
          </w:tcPr>
          <w:p w14:paraId="4B4E979A" w14:textId="77777777" w:rsidR="00AA5002" w:rsidRPr="00DA66BB" w:rsidRDefault="00AA5002" w:rsidP="004C5322">
            <w:pPr>
              <w:jc w:val="center"/>
              <w:rPr>
                <w:rFonts w:ascii="Times New Roman" w:eastAsiaTheme="minorEastAsia" w:hAnsi="Times New Roman" w:cs="Times New Roman"/>
                <w:b/>
                <w:lang w:eastAsia="zh-CN"/>
              </w:rPr>
            </w:pPr>
            <w:r w:rsidRPr="00DA66BB">
              <w:rPr>
                <w:rFonts w:ascii="Times New Roman" w:eastAsiaTheme="minorEastAsia" w:hAnsi="Times New Roman" w:cs="Times New Roman" w:hint="eastAsia"/>
                <w:b/>
                <w:lang w:val="zh-TW" w:eastAsia="zh-CN"/>
              </w:rPr>
              <w:t>Affliated Meetings</w:t>
            </w:r>
          </w:p>
        </w:tc>
      </w:tr>
      <w:tr w:rsidR="00AA5002" w:rsidRPr="00DA66BB" w14:paraId="44DDC3C4" w14:textId="77777777" w:rsidTr="004C5322">
        <w:trPr>
          <w:trHeight w:val="549"/>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F2EE" w14:textId="77777777" w:rsidR="00AA5002" w:rsidRPr="00DA66BB" w:rsidRDefault="00AA5002" w:rsidP="004C5322">
            <w:pPr>
              <w:widowControl/>
              <w:jc w:val="both"/>
              <w:rPr>
                <w:rFonts w:ascii="Times New Roman" w:eastAsia="仿宋" w:hAnsi="Times New Roman" w:cs="Times New Roman"/>
              </w:rPr>
            </w:pPr>
            <w:r w:rsidRPr="00DA66BB">
              <w:rPr>
                <w:rFonts w:ascii="Times New Roman" w:eastAsia="仿宋" w:hAnsi="Times New Roman" w:cs="Times New Roman"/>
                <w:lang w:eastAsia="zh-CN"/>
              </w:rPr>
              <w:t>March 21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05FC4" w14:textId="77777777" w:rsidR="00AA5002" w:rsidRPr="00DA66BB" w:rsidRDefault="00AA5002" w:rsidP="004C5322">
            <w:pPr>
              <w:widowControl/>
              <w:jc w:val="both"/>
              <w:rPr>
                <w:rFonts w:ascii="Times New Roman" w:eastAsia="仿宋" w:hAnsi="Times New Roman" w:cs="Times New Roman"/>
              </w:rPr>
            </w:pPr>
            <w:r w:rsidRPr="00DA66BB">
              <w:rPr>
                <w:rFonts w:ascii="Times New Roman" w:eastAsia="仿宋" w:hAnsi="Times New Roman" w:cs="Times New Roman"/>
              </w:rPr>
              <w:t>13:00-16:00</w:t>
            </w:r>
          </w:p>
        </w:tc>
        <w:tc>
          <w:tcPr>
            <w:tcW w:w="60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46AABD" w14:textId="77777777" w:rsidR="00AA5002" w:rsidRPr="00DA66BB" w:rsidRDefault="00AA5002" w:rsidP="004C5322">
            <w:pPr>
              <w:widowControl/>
              <w:jc w:val="both"/>
              <w:rPr>
                <w:rFonts w:ascii="Times New Roman" w:eastAsia="仿宋" w:hAnsi="Times New Roman" w:cs="Times New Roman"/>
                <w:lang w:eastAsia="zh-CN"/>
              </w:rPr>
            </w:pPr>
            <w:bookmarkStart w:id="1" w:name="OLE_LINK10"/>
            <w:r w:rsidRPr="00DA66BB">
              <w:rPr>
                <w:rFonts w:ascii="Times New Roman" w:eastAsia="仿宋" w:hAnsi="Times New Roman" w:cs="Times New Roman"/>
                <w:lang w:eastAsia="zh-CN"/>
              </w:rPr>
              <w:t>The second annual meeting of Zhejiang Union of applied undergraduate universities</w:t>
            </w:r>
          </w:p>
          <w:bookmarkEnd w:id="1"/>
          <w:p w14:paraId="5310C18B"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Content: Summary of work in 2018 and deployment in 2019</w:t>
            </w:r>
          </w:p>
        </w:tc>
      </w:tr>
      <w:tr w:rsidR="00AA5002" w:rsidRPr="00DA66BB" w14:paraId="1E81F1A4" w14:textId="77777777" w:rsidTr="004C5322">
        <w:trPr>
          <w:trHeight w:val="487"/>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20FB" w14:textId="77777777" w:rsidR="00AA5002" w:rsidRPr="00DA66BB" w:rsidRDefault="00AA5002" w:rsidP="004C5322">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March 21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EA72" w14:textId="77777777" w:rsidR="00AA5002" w:rsidRPr="00DA66BB" w:rsidRDefault="00AA5002" w:rsidP="004C5322">
            <w:pPr>
              <w:widowControl/>
              <w:jc w:val="both"/>
              <w:rPr>
                <w:rFonts w:ascii="Times New Roman" w:eastAsia="仿宋" w:hAnsi="Times New Roman" w:cs="Times New Roman"/>
              </w:rPr>
            </w:pPr>
            <w:r w:rsidRPr="00DA66BB">
              <w:rPr>
                <w:rFonts w:ascii="Times New Roman" w:eastAsia="仿宋" w:hAnsi="Times New Roman" w:cs="Times New Roman"/>
              </w:rPr>
              <w:t>13:00-16:00</w:t>
            </w:r>
          </w:p>
        </w:tc>
        <w:tc>
          <w:tcPr>
            <w:tcW w:w="60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23BFCD" w14:textId="7BE5FBEB" w:rsidR="00AA5002" w:rsidRPr="00DA66BB" w:rsidRDefault="00AA5002" w:rsidP="00615F13">
            <w:pPr>
              <w:widowControl/>
              <w:jc w:val="both"/>
              <w:rPr>
                <w:rFonts w:ascii="Times New Roman" w:eastAsia="仿宋" w:hAnsi="Times New Roman" w:cs="Times New Roman"/>
                <w:lang w:eastAsia="zh-CN"/>
              </w:rPr>
            </w:pPr>
            <w:r w:rsidRPr="00DA66BB">
              <w:rPr>
                <w:rFonts w:ascii="Times New Roman" w:eastAsia="仿宋" w:hAnsi="Times New Roman" w:cs="Times New Roman"/>
                <w:lang w:eastAsia="zh-CN"/>
              </w:rPr>
              <w:t>The first session of China-U.S Two-</w:t>
            </w:r>
            <w:r w:rsidR="00615F13">
              <w:rPr>
                <w:rFonts w:ascii="Times New Roman" w:eastAsia="仿宋" w:hAnsi="Times New Roman" w:cs="Times New Roman" w:hint="eastAsia"/>
                <w:lang w:eastAsia="zh-CN"/>
              </w:rPr>
              <w:t>Bay</w:t>
            </w:r>
            <w:r w:rsidRPr="00DA66BB">
              <w:rPr>
                <w:rFonts w:ascii="Times New Roman" w:eastAsia="仿宋" w:hAnsi="Times New Roman" w:cs="Times New Roman"/>
                <w:lang w:eastAsia="zh-CN"/>
              </w:rPr>
              <w:t xml:space="preserve"> colleges cooperation joint conference</w:t>
            </w:r>
          </w:p>
        </w:tc>
      </w:tr>
    </w:tbl>
    <w:p w14:paraId="7A1FF611" w14:textId="77777777" w:rsidR="00AA5002" w:rsidRDefault="00AA5002" w:rsidP="00AA5002">
      <w:pPr>
        <w:spacing w:line="400" w:lineRule="exact"/>
        <w:ind w:firstLineChars="200" w:firstLine="440"/>
        <w:rPr>
          <w:rFonts w:ascii="Times New Roman" w:hAnsi="Times New Roman" w:cs="Times New Roman"/>
          <w:lang w:eastAsia="zh-CN"/>
        </w:rPr>
      </w:pPr>
    </w:p>
    <w:p w14:paraId="372FF40B" w14:textId="4EBB05F2" w:rsidR="00AA5002" w:rsidRDefault="00AA5002" w:rsidP="00AA5002">
      <w:pPr>
        <w:widowControl/>
        <w:rPr>
          <w:rFonts w:ascii="Times New Roman" w:hAnsi="Times New Roman" w:cs="Times New Roman"/>
          <w:lang w:eastAsia="zh-CN"/>
        </w:rPr>
      </w:pPr>
    </w:p>
    <w:sectPr w:rsidR="00AA5002">
      <w:footerReference w:type="even" r:id="rId10"/>
      <w:footerReference w:type="default" r:id="rId11"/>
      <w:pgSz w:w="11906" w:h="16838"/>
      <w:pgMar w:top="2098" w:right="1531" w:bottom="1418" w:left="1588" w:header="851" w:footer="1230" w:gutter="0"/>
      <w:cols w:space="0"/>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D0476" w15:done="0"/>
  <w15:commentEx w15:paraId="2900EC99" w15:paraIdParent="3BDD0476" w15:done="0"/>
  <w15:commentEx w15:paraId="2381793C" w15:done="0"/>
  <w15:commentEx w15:paraId="3914A97F" w15:paraIdParent="2381793C" w15:done="0"/>
  <w15:commentEx w15:paraId="68B7378A" w15:done="0"/>
  <w15:commentEx w15:paraId="3DF45BA2" w15:paraIdParent="68B7378A" w15:done="0"/>
  <w15:commentEx w15:paraId="07402E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D0476" w16cid:durableId="1FD06B18"/>
  <w16cid:commentId w16cid:paraId="2900EC99" w16cid:durableId="1FD06CF6"/>
  <w16cid:commentId w16cid:paraId="2381793C" w16cid:durableId="1FD06B19"/>
  <w16cid:commentId w16cid:paraId="3914A97F" w16cid:durableId="1FD06DA2"/>
  <w16cid:commentId w16cid:paraId="68B7378A" w16cid:durableId="1FD06B1A"/>
  <w16cid:commentId w16cid:paraId="3DF45BA2" w16cid:durableId="1FD06F7F"/>
  <w16cid:commentId w16cid:paraId="07402E41" w16cid:durableId="1FD06F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C17FB" w14:textId="77777777" w:rsidR="004379BB" w:rsidRDefault="004379BB">
      <w:r>
        <w:separator/>
      </w:r>
    </w:p>
  </w:endnote>
  <w:endnote w:type="continuationSeparator" w:id="0">
    <w:p w14:paraId="6CFB5A04" w14:textId="77777777" w:rsidR="004379BB" w:rsidRDefault="0043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6966C" w14:textId="77777777" w:rsidR="004C5322" w:rsidRDefault="004C5322">
    <w:pPr>
      <w:pStyle w:val="a5"/>
      <w:numPr>
        <w:ilvl w:val="0"/>
        <w:numId w:val="1"/>
      </w:numPr>
      <w:jc w:val="both"/>
      <w:rPr>
        <w:rFonts w:ascii="宋体" w:hAnsi="宋体"/>
        <w:sz w:val="28"/>
      </w:rPr>
    </w:pPr>
    <w:r>
      <w:rPr>
        <w:rFonts w:hint="eastAsia"/>
        <w:spacing w:val="-40"/>
        <w:kern w:val="10"/>
      </w:rPr>
      <w:t xml:space="preserve"> </w:t>
    </w:r>
    <w:r>
      <w:rPr>
        <w:rFonts w:ascii="宋体" w:hAnsi="宋体"/>
        <w:spacing w:val="2"/>
        <w:kern w:val="10"/>
        <w:sz w:val="28"/>
      </w:rPr>
      <w:fldChar w:fldCharType="begin"/>
    </w:r>
    <w:r>
      <w:rPr>
        <w:rFonts w:ascii="宋体" w:hAnsi="宋体"/>
        <w:spacing w:val="2"/>
        <w:kern w:val="10"/>
        <w:sz w:val="28"/>
      </w:rPr>
      <w:instrText>PAGE   \* MERGEFORMAT</w:instrText>
    </w:r>
    <w:r>
      <w:rPr>
        <w:rFonts w:ascii="宋体" w:hAnsi="宋体"/>
        <w:spacing w:val="2"/>
        <w:kern w:val="10"/>
        <w:sz w:val="28"/>
      </w:rPr>
      <w:fldChar w:fldCharType="separate"/>
    </w:r>
    <w:r w:rsidR="009B1C0F" w:rsidRPr="009B1C0F">
      <w:rPr>
        <w:rFonts w:ascii="宋体" w:hAnsi="宋体"/>
        <w:noProof/>
        <w:spacing w:val="2"/>
        <w:kern w:val="10"/>
        <w:sz w:val="28"/>
        <w:lang w:val="zh-CN"/>
      </w:rPr>
      <w:t>4</w:t>
    </w:r>
    <w:r>
      <w:rPr>
        <w:rFonts w:ascii="宋体" w:hAnsi="宋体"/>
        <w:spacing w:val="2"/>
        <w:kern w:val="10"/>
        <w:sz w:val="28"/>
      </w:rPr>
      <w:fldChar w:fldCharType="end"/>
    </w:r>
    <w:r>
      <w:rPr>
        <w:rFonts w:ascii="宋体" w:hAnsi="宋体" w:hint="eastAsia"/>
        <w:sz w:val="28"/>
      </w:rPr>
      <w:t xml:space="preserve"> </w:t>
    </w:r>
    <w:r>
      <w:rPr>
        <w:rFonts w:ascii="宋体" w:hAnsi="宋体" w:hint="eastAsia"/>
        <w:kern w:val="3"/>
        <w:sz w:val="28"/>
      </w:rPr>
      <w:t>—</w:t>
    </w:r>
    <w:r>
      <w:rPr>
        <w:rFonts w:ascii="宋体" w:hAnsi="宋体" w:hint="eastAsia"/>
        <w:sz w:val="28"/>
      </w:rPr>
      <w:t xml:space="preserve">  </w:t>
    </w:r>
  </w:p>
  <w:p w14:paraId="19756DFA" w14:textId="77777777" w:rsidR="004C5322" w:rsidRDefault="004C53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D106B" w14:textId="77777777" w:rsidR="004C5322" w:rsidRDefault="004C5322">
    <w:pPr>
      <w:pStyle w:val="a5"/>
      <w:numPr>
        <w:ilvl w:val="0"/>
        <w:numId w:val="2"/>
      </w:numPr>
      <w:wordWrap w:val="0"/>
      <w:ind w:right="90"/>
      <w:jc w:val="right"/>
      <w:rPr>
        <w:rFonts w:ascii="宋体" w:hAnsi="宋体"/>
        <w:sz w:val="28"/>
      </w:rPr>
    </w:pPr>
    <w:r>
      <w:rPr>
        <w:rFonts w:ascii="宋体" w:hAnsi="宋体" w:hint="eastAsia"/>
        <w:spacing w:val="-40"/>
        <w:sz w:val="28"/>
      </w:rPr>
      <w:t xml:space="preserve"> </w:t>
    </w:r>
    <w:r>
      <w:rPr>
        <w:rFonts w:ascii="宋体" w:hAnsi="宋体"/>
        <w:sz w:val="28"/>
      </w:rPr>
      <w:fldChar w:fldCharType="begin"/>
    </w:r>
    <w:r>
      <w:rPr>
        <w:rFonts w:ascii="宋体" w:hAnsi="宋体"/>
        <w:sz w:val="28"/>
      </w:rPr>
      <w:instrText>PAGE   \* MERGEFORMAT</w:instrText>
    </w:r>
    <w:r>
      <w:rPr>
        <w:rFonts w:ascii="宋体" w:hAnsi="宋体"/>
        <w:sz w:val="28"/>
      </w:rPr>
      <w:fldChar w:fldCharType="separate"/>
    </w:r>
    <w:r w:rsidR="009B1C0F" w:rsidRPr="009B1C0F">
      <w:rPr>
        <w:rFonts w:ascii="宋体" w:hAnsi="宋体"/>
        <w:noProof/>
        <w:sz w:val="28"/>
        <w:lang w:val="zh-CN"/>
      </w:rPr>
      <w:t>5</w:t>
    </w:r>
    <w:r>
      <w:rPr>
        <w:rFonts w:ascii="宋体" w:hAnsi="宋体"/>
        <w:sz w:val="28"/>
      </w:rPr>
      <w:fldChar w:fldCharType="end"/>
    </w:r>
    <w:r>
      <w:rPr>
        <w:rFonts w:ascii="宋体" w:hAnsi="宋体" w:hint="eastAsia"/>
        <w:sz w:val="28"/>
      </w:rPr>
      <w:t xml:space="preserve"> —  </w:t>
    </w:r>
  </w:p>
  <w:p w14:paraId="0ECBC30C" w14:textId="77777777" w:rsidR="004C5322" w:rsidRDefault="004C53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F0075" w14:textId="77777777" w:rsidR="004379BB" w:rsidRDefault="004379BB">
      <w:r>
        <w:separator/>
      </w:r>
    </w:p>
  </w:footnote>
  <w:footnote w:type="continuationSeparator" w:id="0">
    <w:p w14:paraId="32487C9B" w14:textId="77777777" w:rsidR="004379BB" w:rsidRDefault="00437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6B21765"/>
    <w:lvl w:ilvl="0">
      <w:start w:val="1"/>
      <w:numFmt w:val="bullet"/>
      <w:lvlText w:val="—"/>
      <w:lvlJc w:val="left"/>
      <w:pPr>
        <w:ind w:left="360" w:hanging="36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AD6EEB"/>
    <w:multiLevelType w:val="hybridMultilevel"/>
    <w:tmpl w:val="FF3EA672"/>
    <w:lvl w:ilvl="0" w:tplc="96D053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573FEE"/>
    <w:multiLevelType w:val="hybridMultilevel"/>
    <w:tmpl w:val="A1F0E6C6"/>
    <w:lvl w:ilvl="0" w:tplc="04090019">
      <w:start w:val="1"/>
      <w:numFmt w:val="lowerLetter"/>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2A5A083E"/>
    <w:multiLevelType w:val="hybridMultilevel"/>
    <w:tmpl w:val="E38E64D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305A15"/>
    <w:multiLevelType w:val="hybridMultilevel"/>
    <w:tmpl w:val="67DCF8F4"/>
    <w:lvl w:ilvl="0" w:tplc="B6383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D851C8"/>
    <w:multiLevelType w:val="multilevel"/>
    <w:tmpl w:val="625F3126"/>
    <w:lvl w:ilvl="0">
      <w:start w:val="2"/>
      <w:numFmt w:val="bullet"/>
      <w:lvlText w:val="—"/>
      <w:lvlJc w:val="left"/>
      <w:pPr>
        <w:ind w:left="786" w:hanging="360"/>
      </w:pPr>
      <w:rPr>
        <w:rFonts w:ascii="宋体" w:eastAsia="宋体" w:hAnsi="宋体" w:cs="宋体" w:hint="eastAsia"/>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ying">
    <w15:presenceInfo w15:providerId="None" w15:userId="wang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42"/>
    <w:rsid w:val="00037DC6"/>
    <w:rsid w:val="00042B19"/>
    <w:rsid w:val="0006243E"/>
    <w:rsid w:val="00094E9F"/>
    <w:rsid w:val="000F0353"/>
    <w:rsid w:val="000F1AF5"/>
    <w:rsid w:val="00157DAD"/>
    <w:rsid w:val="0016371A"/>
    <w:rsid w:val="00171F87"/>
    <w:rsid w:val="00182DCD"/>
    <w:rsid w:val="001A52D9"/>
    <w:rsid w:val="001D4906"/>
    <w:rsid w:val="002B107E"/>
    <w:rsid w:val="002F285A"/>
    <w:rsid w:val="003136C9"/>
    <w:rsid w:val="003474E5"/>
    <w:rsid w:val="00350429"/>
    <w:rsid w:val="003A020C"/>
    <w:rsid w:val="003B18F1"/>
    <w:rsid w:val="003C461A"/>
    <w:rsid w:val="003C71E6"/>
    <w:rsid w:val="003D1C13"/>
    <w:rsid w:val="003E2F0E"/>
    <w:rsid w:val="0043521B"/>
    <w:rsid w:val="004379BB"/>
    <w:rsid w:val="00483142"/>
    <w:rsid w:val="004853E9"/>
    <w:rsid w:val="004A26DC"/>
    <w:rsid w:val="004B4DD9"/>
    <w:rsid w:val="004C5322"/>
    <w:rsid w:val="004E0D04"/>
    <w:rsid w:val="00503D8E"/>
    <w:rsid w:val="00520121"/>
    <w:rsid w:val="00523525"/>
    <w:rsid w:val="00551ADD"/>
    <w:rsid w:val="00583F42"/>
    <w:rsid w:val="005C5C1E"/>
    <w:rsid w:val="005C7902"/>
    <w:rsid w:val="005D4361"/>
    <w:rsid w:val="005F3448"/>
    <w:rsid w:val="00615F13"/>
    <w:rsid w:val="006220D8"/>
    <w:rsid w:val="00630EB1"/>
    <w:rsid w:val="0063759F"/>
    <w:rsid w:val="006743F0"/>
    <w:rsid w:val="00691048"/>
    <w:rsid w:val="006A7890"/>
    <w:rsid w:val="006C5B12"/>
    <w:rsid w:val="007246B7"/>
    <w:rsid w:val="0074314E"/>
    <w:rsid w:val="0074644F"/>
    <w:rsid w:val="00790BF0"/>
    <w:rsid w:val="007B03C4"/>
    <w:rsid w:val="00891A4F"/>
    <w:rsid w:val="00905A9D"/>
    <w:rsid w:val="00924447"/>
    <w:rsid w:val="009311DC"/>
    <w:rsid w:val="00947380"/>
    <w:rsid w:val="00987B4D"/>
    <w:rsid w:val="009B1C0F"/>
    <w:rsid w:val="009B54D1"/>
    <w:rsid w:val="009F1AEB"/>
    <w:rsid w:val="00A14ADD"/>
    <w:rsid w:val="00A231FA"/>
    <w:rsid w:val="00A25E3E"/>
    <w:rsid w:val="00A41725"/>
    <w:rsid w:val="00A46FBF"/>
    <w:rsid w:val="00A47330"/>
    <w:rsid w:val="00A51600"/>
    <w:rsid w:val="00A54242"/>
    <w:rsid w:val="00A73339"/>
    <w:rsid w:val="00AA5002"/>
    <w:rsid w:val="00AB028A"/>
    <w:rsid w:val="00AB444A"/>
    <w:rsid w:val="00B14D81"/>
    <w:rsid w:val="00B24A30"/>
    <w:rsid w:val="00B462DC"/>
    <w:rsid w:val="00BA4827"/>
    <w:rsid w:val="00BB29DB"/>
    <w:rsid w:val="00BE5511"/>
    <w:rsid w:val="00BF0F09"/>
    <w:rsid w:val="00BF5F92"/>
    <w:rsid w:val="00C175AC"/>
    <w:rsid w:val="00C46B18"/>
    <w:rsid w:val="00C65E3E"/>
    <w:rsid w:val="00C66A68"/>
    <w:rsid w:val="00CA2194"/>
    <w:rsid w:val="00D2567C"/>
    <w:rsid w:val="00D93558"/>
    <w:rsid w:val="00DA31FD"/>
    <w:rsid w:val="00DA4051"/>
    <w:rsid w:val="00DC06B9"/>
    <w:rsid w:val="00E166BA"/>
    <w:rsid w:val="00E16C09"/>
    <w:rsid w:val="00E17419"/>
    <w:rsid w:val="00E626CA"/>
    <w:rsid w:val="00E70BBC"/>
    <w:rsid w:val="00E86C71"/>
    <w:rsid w:val="00EC0C04"/>
    <w:rsid w:val="00EE425A"/>
    <w:rsid w:val="00EF3CD8"/>
    <w:rsid w:val="00F05BCD"/>
    <w:rsid w:val="00F40C29"/>
    <w:rsid w:val="00F42EB1"/>
    <w:rsid w:val="00F60C4A"/>
    <w:rsid w:val="00F6590E"/>
    <w:rsid w:val="00F705B8"/>
    <w:rsid w:val="00FD3B81"/>
    <w:rsid w:val="00FF015F"/>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A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Calibri" w:hAnsi="Calibri"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rPr>
      <w:sz w:val="18"/>
      <w:szCs w:val="18"/>
    </w:rPr>
  </w:style>
  <w:style w:type="paragraph" w:styleId="a5">
    <w:name w:val="footer"/>
    <w:basedOn w:val="a"/>
    <w:link w:val="Char1"/>
    <w:uiPriority w:val="99"/>
    <w:qFormat/>
    <w:pPr>
      <w:tabs>
        <w:tab w:val="center" w:pos="4153"/>
        <w:tab w:val="right" w:pos="8306"/>
      </w:tabs>
      <w:snapToGrid w:val="0"/>
    </w:pPr>
    <w:rPr>
      <w:kern w:val="2"/>
      <w:sz w:val="18"/>
      <w:szCs w:val="18"/>
      <w:lang w:eastAsia="zh-CN"/>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kern w:val="2"/>
      <w:sz w:val="18"/>
      <w:szCs w:val="18"/>
      <w:lang w:eastAsia="zh-CN"/>
    </w:rPr>
  </w:style>
  <w:style w:type="paragraph" w:styleId="HTML">
    <w:name w:val="HTML Preformatted"/>
    <w:basedOn w:val="a"/>
    <w:link w:val="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lang w:eastAsia="zh-CN"/>
    </w:rPr>
  </w:style>
  <w:style w:type="paragraph" w:styleId="a7">
    <w:name w:val="Normal (Web)"/>
    <w:basedOn w:val="a"/>
    <w:uiPriority w:val="99"/>
    <w:qFormat/>
    <w:pPr>
      <w:widowControl/>
    </w:pPr>
    <w:rPr>
      <w:rFonts w:ascii="宋体" w:hAnsi="宋体"/>
      <w:sz w:val="24"/>
      <w:szCs w:val="24"/>
      <w:lang w:eastAsia="zh-CN"/>
    </w:rPr>
  </w:style>
  <w:style w:type="character" w:styleId="a8">
    <w:name w:val="Emphasis"/>
    <w:basedOn w:val="a0"/>
    <w:uiPriority w:val="20"/>
    <w:qFormat/>
    <w:rPr>
      <w:i/>
    </w:rPr>
  </w:style>
  <w:style w:type="character" w:styleId="a9">
    <w:name w:val="Hyperlink"/>
    <w:basedOn w:val="a0"/>
    <w:qFormat/>
    <w:rPr>
      <w:color w:val="0000FF"/>
      <w:u w:val="single"/>
    </w:rPr>
  </w:style>
  <w:style w:type="table" w:styleId="aa">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qFormat/>
    <w:rPr>
      <w:kern w:val="0"/>
      <w:sz w:val="22"/>
      <w:lang w:eastAsia="en-US"/>
    </w:rPr>
  </w:style>
  <w:style w:type="character" w:customStyle="1" w:styleId="Char0">
    <w:name w:val="批注框文本 Char"/>
    <w:basedOn w:val="a0"/>
    <w:link w:val="a4"/>
    <w:uiPriority w:val="99"/>
    <w:qFormat/>
    <w:rPr>
      <w:kern w:val="0"/>
      <w:sz w:val="18"/>
      <w:szCs w:val="18"/>
      <w:lang w:eastAsia="en-US"/>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qFormat/>
    <w:pPr>
      <w:ind w:firstLineChars="200" w:firstLine="420"/>
      <w:jc w:val="both"/>
    </w:pPr>
    <w:rPr>
      <w:kern w:val="2"/>
      <w:sz w:val="21"/>
      <w:szCs w:val="24"/>
      <w:lang w:eastAsia="zh-CN"/>
    </w:rPr>
  </w:style>
  <w:style w:type="paragraph" w:customStyle="1" w:styleId="11">
    <w:name w:val="列出段落11"/>
    <w:basedOn w:val="a"/>
    <w:qFormat/>
    <w:pPr>
      <w:ind w:firstLineChars="200" w:firstLine="420"/>
      <w:jc w:val="both"/>
    </w:pPr>
    <w:rPr>
      <w:kern w:val="2"/>
      <w:sz w:val="21"/>
      <w:szCs w:val="24"/>
      <w:lang w:eastAsia="zh-CN"/>
    </w:rPr>
  </w:style>
  <w:style w:type="character" w:customStyle="1" w:styleId="font91">
    <w:name w:val="font91"/>
    <w:qFormat/>
    <w:rPr>
      <w:rFonts w:ascii="宋体" w:eastAsia="宋体" w:hAnsi="宋体" w:cs="宋体" w:hint="eastAsia"/>
      <w:color w:val="000000"/>
      <w:sz w:val="22"/>
      <w:szCs w:val="22"/>
      <w:u w:val="none"/>
    </w:rPr>
  </w:style>
  <w:style w:type="paragraph" w:customStyle="1" w:styleId="TextBody">
    <w:name w:val="Text Body"/>
    <w:basedOn w:val="a"/>
    <w:uiPriority w:val="99"/>
    <w:rsid w:val="00F05BCD"/>
    <w:pPr>
      <w:widowControl/>
      <w:suppressAutoHyphens/>
      <w:spacing w:after="120" w:line="288" w:lineRule="auto"/>
    </w:pPr>
    <w:rPr>
      <w:rFonts w:ascii="Arial" w:hAnsi="Arial" w:cs="Times New Roman"/>
      <w:color w:val="00000A"/>
      <w:sz w:val="20"/>
      <w:szCs w:val="24"/>
    </w:rPr>
  </w:style>
  <w:style w:type="paragraph" w:styleId="ab">
    <w:name w:val="List Paragraph"/>
    <w:basedOn w:val="a"/>
    <w:uiPriority w:val="34"/>
    <w:qFormat/>
    <w:rsid w:val="00AA5002"/>
    <w:pPr>
      <w:ind w:firstLineChars="200" w:firstLine="420"/>
    </w:pPr>
  </w:style>
  <w:style w:type="character" w:customStyle="1" w:styleId="HTMLChar">
    <w:name w:val="HTML 预设格式 Char"/>
    <w:basedOn w:val="a0"/>
    <w:link w:val="HTML"/>
    <w:uiPriority w:val="99"/>
    <w:rsid w:val="00AA5002"/>
    <w:rPr>
      <w:rFonts w:ascii="宋体" w:hAnsi="宋体" w:cs="宋体"/>
      <w:sz w:val="24"/>
      <w:szCs w:val="24"/>
    </w:rPr>
  </w:style>
  <w:style w:type="character" w:styleId="ac">
    <w:name w:val="annotation reference"/>
    <w:basedOn w:val="a0"/>
    <w:uiPriority w:val="99"/>
    <w:semiHidden/>
    <w:unhideWhenUsed/>
    <w:rsid w:val="003136C9"/>
    <w:rPr>
      <w:sz w:val="21"/>
      <w:szCs w:val="21"/>
    </w:rPr>
  </w:style>
  <w:style w:type="paragraph" w:styleId="ad">
    <w:name w:val="annotation text"/>
    <w:basedOn w:val="a"/>
    <w:link w:val="Char3"/>
    <w:uiPriority w:val="99"/>
    <w:semiHidden/>
    <w:unhideWhenUsed/>
    <w:rsid w:val="003136C9"/>
  </w:style>
  <w:style w:type="character" w:customStyle="1" w:styleId="Char3">
    <w:name w:val="批注文字 Char"/>
    <w:basedOn w:val="a0"/>
    <w:link w:val="ad"/>
    <w:uiPriority w:val="99"/>
    <w:semiHidden/>
    <w:rsid w:val="003136C9"/>
    <w:rPr>
      <w:rFonts w:ascii="Calibri" w:hAnsi="Calibri" w:cs="宋体"/>
      <w:sz w:val="22"/>
      <w:szCs w:val="22"/>
      <w:lang w:eastAsia="en-US"/>
    </w:rPr>
  </w:style>
  <w:style w:type="paragraph" w:styleId="ae">
    <w:name w:val="annotation subject"/>
    <w:basedOn w:val="ad"/>
    <w:next w:val="ad"/>
    <w:link w:val="Char4"/>
    <w:uiPriority w:val="99"/>
    <w:semiHidden/>
    <w:unhideWhenUsed/>
    <w:rsid w:val="003136C9"/>
    <w:rPr>
      <w:b/>
      <w:bCs/>
    </w:rPr>
  </w:style>
  <w:style w:type="character" w:customStyle="1" w:styleId="Char4">
    <w:name w:val="批注主题 Char"/>
    <w:basedOn w:val="Char3"/>
    <w:link w:val="ae"/>
    <w:uiPriority w:val="99"/>
    <w:semiHidden/>
    <w:rsid w:val="003136C9"/>
    <w:rPr>
      <w:rFonts w:ascii="Calibri" w:hAnsi="Calibri" w:cs="宋体"/>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Calibri" w:hAnsi="Calibri"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rPr>
      <w:sz w:val="18"/>
      <w:szCs w:val="18"/>
    </w:rPr>
  </w:style>
  <w:style w:type="paragraph" w:styleId="a5">
    <w:name w:val="footer"/>
    <w:basedOn w:val="a"/>
    <w:link w:val="Char1"/>
    <w:uiPriority w:val="99"/>
    <w:qFormat/>
    <w:pPr>
      <w:tabs>
        <w:tab w:val="center" w:pos="4153"/>
        <w:tab w:val="right" w:pos="8306"/>
      </w:tabs>
      <w:snapToGrid w:val="0"/>
    </w:pPr>
    <w:rPr>
      <w:kern w:val="2"/>
      <w:sz w:val="18"/>
      <w:szCs w:val="18"/>
      <w:lang w:eastAsia="zh-CN"/>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kern w:val="2"/>
      <w:sz w:val="18"/>
      <w:szCs w:val="18"/>
      <w:lang w:eastAsia="zh-CN"/>
    </w:rPr>
  </w:style>
  <w:style w:type="paragraph" w:styleId="HTML">
    <w:name w:val="HTML Preformatted"/>
    <w:basedOn w:val="a"/>
    <w:link w:val="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lang w:eastAsia="zh-CN"/>
    </w:rPr>
  </w:style>
  <w:style w:type="paragraph" w:styleId="a7">
    <w:name w:val="Normal (Web)"/>
    <w:basedOn w:val="a"/>
    <w:uiPriority w:val="99"/>
    <w:qFormat/>
    <w:pPr>
      <w:widowControl/>
    </w:pPr>
    <w:rPr>
      <w:rFonts w:ascii="宋体" w:hAnsi="宋体"/>
      <w:sz w:val="24"/>
      <w:szCs w:val="24"/>
      <w:lang w:eastAsia="zh-CN"/>
    </w:rPr>
  </w:style>
  <w:style w:type="character" w:styleId="a8">
    <w:name w:val="Emphasis"/>
    <w:basedOn w:val="a0"/>
    <w:uiPriority w:val="20"/>
    <w:qFormat/>
    <w:rPr>
      <w:i/>
    </w:rPr>
  </w:style>
  <w:style w:type="character" w:styleId="a9">
    <w:name w:val="Hyperlink"/>
    <w:basedOn w:val="a0"/>
    <w:qFormat/>
    <w:rPr>
      <w:color w:val="0000FF"/>
      <w:u w:val="single"/>
    </w:rPr>
  </w:style>
  <w:style w:type="table" w:styleId="aa">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qFormat/>
    <w:rPr>
      <w:kern w:val="0"/>
      <w:sz w:val="22"/>
      <w:lang w:eastAsia="en-US"/>
    </w:rPr>
  </w:style>
  <w:style w:type="character" w:customStyle="1" w:styleId="Char0">
    <w:name w:val="批注框文本 Char"/>
    <w:basedOn w:val="a0"/>
    <w:link w:val="a4"/>
    <w:uiPriority w:val="99"/>
    <w:qFormat/>
    <w:rPr>
      <w:kern w:val="0"/>
      <w:sz w:val="18"/>
      <w:szCs w:val="18"/>
      <w:lang w:eastAsia="en-US"/>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qFormat/>
    <w:pPr>
      <w:ind w:firstLineChars="200" w:firstLine="420"/>
      <w:jc w:val="both"/>
    </w:pPr>
    <w:rPr>
      <w:kern w:val="2"/>
      <w:sz w:val="21"/>
      <w:szCs w:val="24"/>
      <w:lang w:eastAsia="zh-CN"/>
    </w:rPr>
  </w:style>
  <w:style w:type="paragraph" w:customStyle="1" w:styleId="11">
    <w:name w:val="列出段落11"/>
    <w:basedOn w:val="a"/>
    <w:qFormat/>
    <w:pPr>
      <w:ind w:firstLineChars="200" w:firstLine="420"/>
      <w:jc w:val="both"/>
    </w:pPr>
    <w:rPr>
      <w:kern w:val="2"/>
      <w:sz w:val="21"/>
      <w:szCs w:val="24"/>
      <w:lang w:eastAsia="zh-CN"/>
    </w:rPr>
  </w:style>
  <w:style w:type="character" w:customStyle="1" w:styleId="font91">
    <w:name w:val="font91"/>
    <w:qFormat/>
    <w:rPr>
      <w:rFonts w:ascii="宋体" w:eastAsia="宋体" w:hAnsi="宋体" w:cs="宋体" w:hint="eastAsia"/>
      <w:color w:val="000000"/>
      <w:sz w:val="22"/>
      <w:szCs w:val="22"/>
      <w:u w:val="none"/>
    </w:rPr>
  </w:style>
  <w:style w:type="paragraph" w:customStyle="1" w:styleId="TextBody">
    <w:name w:val="Text Body"/>
    <w:basedOn w:val="a"/>
    <w:uiPriority w:val="99"/>
    <w:rsid w:val="00F05BCD"/>
    <w:pPr>
      <w:widowControl/>
      <w:suppressAutoHyphens/>
      <w:spacing w:after="120" w:line="288" w:lineRule="auto"/>
    </w:pPr>
    <w:rPr>
      <w:rFonts w:ascii="Arial" w:hAnsi="Arial" w:cs="Times New Roman"/>
      <w:color w:val="00000A"/>
      <w:sz w:val="20"/>
      <w:szCs w:val="24"/>
    </w:rPr>
  </w:style>
  <w:style w:type="paragraph" w:styleId="ab">
    <w:name w:val="List Paragraph"/>
    <w:basedOn w:val="a"/>
    <w:uiPriority w:val="34"/>
    <w:qFormat/>
    <w:rsid w:val="00AA5002"/>
    <w:pPr>
      <w:ind w:firstLineChars="200" w:firstLine="420"/>
    </w:pPr>
  </w:style>
  <w:style w:type="character" w:customStyle="1" w:styleId="HTMLChar">
    <w:name w:val="HTML 预设格式 Char"/>
    <w:basedOn w:val="a0"/>
    <w:link w:val="HTML"/>
    <w:uiPriority w:val="99"/>
    <w:rsid w:val="00AA5002"/>
    <w:rPr>
      <w:rFonts w:ascii="宋体" w:hAnsi="宋体" w:cs="宋体"/>
      <w:sz w:val="24"/>
      <w:szCs w:val="24"/>
    </w:rPr>
  </w:style>
  <w:style w:type="character" w:styleId="ac">
    <w:name w:val="annotation reference"/>
    <w:basedOn w:val="a0"/>
    <w:uiPriority w:val="99"/>
    <w:semiHidden/>
    <w:unhideWhenUsed/>
    <w:rsid w:val="003136C9"/>
    <w:rPr>
      <w:sz w:val="21"/>
      <w:szCs w:val="21"/>
    </w:rPr>
  </w:style>
  <w:style w:type="paragraph" w:styleId="ad">
    <w:name w:val="annotation text"/>
    <w:basedOn w:val="a"/>
    <w:link w:val="Char3"/>
    <w:uiPriority w:val="99"/>
    <w:semiHidden/>
    <w:unhideWhenUsed/>
    <w:rsid w:val="003136C9"/>
  </w:style>
  <w:style w:type="character" w:customStyle="1" w:styleId="Char3">
    <w:name w:val="批注文字 Char"/>
    <w:basedOn w:val="a0"/>
    <w:link w:val="ad"/>
    <w:uiPriority w:val="99"/>
    <w:semiHidden/>
    <w:rsid w:val="003136C9"/>
    <w:rPr>
      <w:rFonts w:ascii="Calibri" w:hAnsi="Calibri" w:cs="宋体"/>
      <w:sz w:val="22"/>
      <w:szCs w:val="22"/>
      <w:lang w:eastAsia="en-US"/>
    </w:rPr>
  </w:style>
  <w:style w:type="paragraph" w:styleId="ae">
    <w:name w:val="annotation subject"/>
    <w:basedOn w:val="ad"/>
    <w:next w:val="ad"/>
    <w:link w:val="Char4"/>
    <w:uiPriority w:val="99"/>
    <w:semiHidden/>
    <w:unhideWhenUsed/>
    <w:rsid w:val="003136C9"/>
    <w:rPr>
      <w:b/>
      <w:bCs/>
    </w:rPr>
  </w:style>
  <w:style w:type="character" w:customStyle="1" w:styleId="Char4">
    <w:name w:val="批注主题 Char"/>
    <w:basedOn w:val="Char3"/>
    <w:link w:val="ae"/>
    <w:uiPriority w:val="99"/>
    <w:semiHidden/>
    <w:rsid w:val="003136C9"/>
    <w:rPr>
      <w:rFonts w:ascii="Calibri" w:hAnsi="Calibri" w:cs="宋体"/>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B8006-5EFE-4172-92FA-D65E0859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1152</Words>
  <Characters>6573</Characters>
  <Application>Microsoft Office Word</Application>
  <DocSecurity>0</DocSecurity>
  <Lines>54</Lines>
  <Paragraphs>15</Paragraphs>
  <ScaleCrop>false</ScaleCrop>
  <Company>Microsoft</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doldrums</dc:creator>
  <cp:lastModifiedBy>Lenovo</cp:lastModifiedBy>
  <cp:revision>4</cp:revision>
  <cp:lastPrinted>2018-12-29T02:39:00Z</cp:lastPrinted>
  <dcterms:created xsi:type="dcterms:W3CDTF">2019-02-19T09:34:00Z</dcterms:created>
  <dcterms:modified xsi:type="dcterms:W3CDTF">2019-02-19T09:42:00Z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2052-11.1.0.8234</vt:lpwstr>
  </property>
</Properties>
</file>